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9418B1" w:rsidRDefault="009418B1" w14:paraId="672A6659" wp14:textId="77777777">
      <w:pPr>
        <w:pStyle w:val="a7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2B07AD" w:rsidR="009E110A" w:rsidRDefault="00E711DF" w14:paraId="17850C96" wp14:textId="77777777">
      <w:pPr>
        <w:pStyle w:val="a7"/>
        <w:ind w:firstLine="4820"/>
        <w:jc w:val="both"/>
        <w:rPr>
          <w:rFonts w:ascii="Times New Roman" w:hAnsi="Times New Roman" w:cs="Times New Roman"/>
          <w:b/>
        </w:rPr>
      </w:pPr>
      <w:r w:rsidRPr="002B07AD">
        <w:rPr>
          <w:rFonts w:ascii="Times New Roman" w:hAnsi="Times New Roman" w:cs="Times New Roman"/>
          <w:b/>
          <w:noProof/>
          <w:lang w:val="en-US" w:eastAsia="en-US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5F76F17C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F5E66E0" w:rsidR="009E110A">
        <w:rPr>
          <w:rFonts w:ascii="Times New Roman" w:hAnsi="Times New Roman" w:cs="Times New Roman"/>
          <w:b w:val="1"/>
          <w:bCs w:val="1"/>
        </w:rPr>
        <w:t>Утвърдил:</w:t>
      </w:r>
      <w:r w:rsidRPr="3F5E66E0" w:rsidR="00DE57E0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xmlns:wp14="http://schemas.microsoft.com/office/word/2010/wordml" w:rsidRPr="00943CAB" w:rsidR="009E110A" w:rsidRDefault="00182AC8" w14:paraId="0A37501D" wp14:textId="77777777">
      <w:pPr>
        <w:pStyle w:val="a7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182AC8" w:rsidRDefault="009418B1" w14:paraId="61EDBFE1" wp14:textId="77777777">
      <w:pPr>
        <w:pStyle w:val="a7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Pr="002B07AD" w:rsidR="00DE57E0" w:rsidRDefault="00DE57E0" w14:paraId="47A7D1C3" wp14:textId="77777777">
      <w:pPr>
        <w:pStyle w:val="a7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Pr="002B07AD" w:rsidR="009E110A" w:rsidP="00B25EA4" w:rsidRDefault="009E110A" w14:paraId="6F1584C2" wp14:textId="77777777">
      <w:pPr>
        <w:pStyle w:val="a7"/>
        <w:spacing w:before="360" w:line="360" w:lineRule="auto"/>
        <w:rPr>
          <w:rFonts w:ascii="Times New Roman" w:hAnsi="Times New Roman" w:cs="Times New Roman"/>
          <w:b/>
          <w:bCs/>
        </w:rPr>
      </w:pPr>
      <w:r w:rsidRPr="06C6213F" w:rsidR="009E110A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1B741140" w:rsidP="06C6213F" w:rsidRDefault="1B741140" w14:paraId="4E26A712" w14:textId="06F269FC">
      <w:pPr>
        <w:pStyle w:val="1"/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06C6213F" w:rsidR="1B74114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Факултет</w:t>
      </w:r>
      <w:r w:rsidRPr="06C6213F" w:rsidR="1B74114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: Философски</w:t>
      </w:r>
    </w:p>
    <w:p w:rsidR="1B741140" w:rsidP="06C6213F" w:rsidRDefault="1B741140" w14:paraId="7F823C90" w14:textId="304A3D0F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06C6213F" w:rsidR="1B7411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Специалност: </w:t>
      </w:r>
      <w:r w:rsidRPr="06C6213F" w:rsidR="1B74114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6C6213F" w:rsidTr="06C6213F" w14:paraId="3C5EBDC4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6C6213F" w:rsidP="06C6213F" w:rsidRDefault="06C6213F" w14:paraId="416F628C" w14:textId="63B4823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6C6213F" w:rsidR="06C621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6C6213F" w:rsidP="06C6213F" w:rsidRDefault="06C6213F" w14:paraId="348FBBCE" w14:textId="1E2FAE3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6C6213F" w:rsidR="06C621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6C6213F" w:rsidP="06C6213F" w:rsidRDefault="06C6213F" w14:paraId="0CB3F2B2" w14:textId="4190A03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6C6213F" w:rsidR="06C621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6C6213F" w:rsidP="06C6213F" w:rsidRDefault="06C6213F" w14:paraId="2045E08A" w14:textId="7A0BD6B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6C6213F" w:rsidP="06C6213F" w:rsidRDefault="06C6213F" w14:paraId="18BA9B07" w14:textId="702331A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6C6213F" w:rsidP="06C6213F" w:rsidRDefault="06C6213F" w14:paraId="62E955A4" w14:textId="458E073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6C6213F" w:rsidP="06C6213F" w:rsidRDefault="06C6213F" w14:paraId="0F1E7D7D" w14:textId="3BAA61D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6C6213F" w:rsidP="06C6213F" w:rsidRDefault="06C6213F" w14:paraId="1D9C72CF" w14:textId="71B6464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6C6213F" w:rsidP="06C6213F" w:rsidRDefault="06C6213F" w14:paraId="73CA3CA7" w14:textId="6C36268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1B741140" w:rsidP="06C6213F" w:rsidRDefault="1B741140" w14:paraId="53C1CED5" w14:textId="45868E11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06C6213F" w:rsidR="1B7411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1B741140" w:rsidP="06C6213F" w:rsidRDefault="1B741140" w14:paraId="2CF78D32" w14:textId="217660E5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06C6213F" w:rsidR="1B74114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Магистърска програма</w:t>
      </w:r>
      <w:r w:rsidRPr="06C6213F" w:rsidR="1B7411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: </w:t>
      </w:r>
      <w:r w:rsidRPr="06C6213F" w:rsidR="1B74114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6C6213F" w:rsidTr="06C6213F" w14:paraId="7D01E4B2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6C6213F" w:rsidP="06C6213F" w:rsidRDefault="06C6213F" w14:paraId="16EE6094" w14:textId="35520F2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6C6213F" w:rsidP="06C6213F" w:rsidRDefault="06C6213F" w14:paraId="00D5520F" w14:textId="2328E8E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6C6213F" w:rsidP="06C6213F" w:rsidRDefault="06C6213F" w14:paraId="366E4C0F" w14:textId="6DC5437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6C6213F" w:rsidP="06C6213F" w:rsidRDefault="06C6213F" w14:paraId="68DDC645" w14:textId="544F9B5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6C6213F" w:rsidP="06C6213F" w:rsidRDefault="06C6213F" w14:paraId="11809E4A" w14:textId="2B2FE7E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6C6213F" w:rsidP="06C6213F" w:rsidRDefault="06C6213F" w14:paraId="06FF5DB9" w14:textId="2BE42A2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6C6213F" w:rsidP="06C6213F" w:rsidRDefault="06C6213F" w14:paraId="7D71A452" w14:textId="5938D54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6C6213F" w:rsidP="06C6213F" w:rsidRDefault="06C6213F" w14:paraId="481ECE9A" w14:textId="70055EA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6C6213F" w:rsidP="06C6213F" w:rsidRDefault="06C6213F" w14:paraId="69FA1967" w14:textId="037ABCA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1B741140" w:rsidP="06C6213F" w:rsidRDefault="1B741140" w14:paraId="51AAD6CB" w14:textId="1806933C">
      <w:pPr>
        <w:pStyle w:val="1"/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06C6213F" w:rsidR="1B74114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06C6213F" w:rsidP="06C6213F" w:rsidRDefault="06C6213F" w14:paraId="3616B8DC" w14:textId="52030CB2">
      <w:pPr>
        <w:pStyle w:val="a"/>
        <w:rPr>
          <w:rFonts w:ascii="MS Sans Serif" w:hAnsi="MS Sans Serif" w:eastAsia="Times New Roman" w:cs="MS Sans Serif"/>
          <w:lang w:val="bg-BG"/>
        </w:rPr>
      </w:pPr>
    </w:p>
    <w:p xmlns:wp14="http://schemas.microsoft.com/office/word/2010/wordml" w:rsidRPr="002B07AD" w:rsidR="009E110A" w:rsidP="00B25EA4" w:rsidRDefault="009E110A" w14:paraId="16A3283F" wp14:textId="7777777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6C6213F" w:rsidR="009E110A">
        <w:rPr>
          <w:rFonts w:ascii="Times New Roman" w:hAnsi="Times New Roman" w:cs="Times New Roman"/>
          <w:sz w:val="28"/>
          <w:szCs w:val="28"/>
        </w:rPr>
        <w:t>УЧЕБНА ПРОГРАМА</w:t>
      </w:r>
    </w:p>
    <w:p xmlns:wp14="http://schemas.microsoft.com/office/word/2010/wordml" w:rsidR="00943CAB" w:rsidP="00B25EA4" w:rsidRDefault="002B07AD" w14:paraId="54F37469" wp14:textId="77777777">
      <w:pPr>
        <w:pStyle w:val="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6C6213F" w:rsidR="002B07AD">
        <w:rPr>
          <w:rFonts w:ascii="Times New Roman" w:hAnsi="Times New Roman" w:cs="Times New Roman"/>
          <w:b w:val="0"/>
          <w:bCs w:val="0"/>
        </w:rPr>
        <w:t>Д</w:t>
      </w:r>
      <w:r w:rsidRPr="06C6213F" w:rsidR="00E97A26">
        <w:rPr>
          <w:rFonts w:ascii="Times New Roman" w:hAnsi="Times New Roman" w:cs="Times New Roman"/>
          <w:b w:val="0"/>
          <w:bCs w:val="0"/>
        </w:rPr>
        <w:t>исциплина</w:t>
      </w:r>
      <w:r w:rsidRPr="06C6213F" w:rsidR="009E110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6C6213F" w:rsidR="00E97A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w:rsidR="06C6213F" w:rsidTr="06C6213F" w14:paraId="20B7241D">
        <w:tc>
          <w:tcPr>
            <w:tcW w:w="392" w:type="dxa"/>
            <w:shd w:val="clear" w:color="auto" w:fill="auto"/>
            <w:tcMar/>
          </w:tcPr>
          <w:p w:rsidR="06C6213F" w:rsidP="06C6213F" w:rsidRDefault="06C6213F" w14:paraId="5EC4E7BA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06C6213F" w:rsidP="06C6213F" w:rsidRDefault="06C6213F" w14:paraId="7785452C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06C6213F" w:rsidP="06C6213F" w:rsidRDefault="06C6213F" w14:paraId="78A10EEC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/>
          </w:tcPr>
          <w:p w:rsidR="06C6213F" w:rsidP="06C6213F" w:rsidRDefault="06C6213F" w14:paraId="19D5EF1F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xmlns:wp14="http://schemas.microsoft.com/office/word/2010/wordml" w:rsidRPr="000F6675" w:rsidR="00943CAB" w:rsidP="00943CAB" w:rsidRDefault="00375417" w14:paraId="37F07EE9" wp14:textId="67B4B24A">
      <w:pPr>
        <w:pStyle w:val="3"/>
        <w:spacing w:line="36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6C6213F" w:rsidR="00375417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>ИМЕ НА ДИСЦИПЛИНАТА</w:t>
      </w:r>
      <w:r w:rsidRPr="06C6213F" w:rsidR="000F667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Когнитивна лингвистика</w:t>
      </w:r>
    </w:p>
    <w:p xmlns:wp14="http://schemas.microsoft.com/office/word/2010/wordml" w:rsidRPr="00206AAC" w:rsidR="009E110A" w:rsidP="00943CAB" w:rsidRDefault="002B07AD" w14:paraId="23FA31C2" wp14:textId="77777777">
      <w:pPr>
        <w:pStyle w:val="3"/>
        <w:spacing w:line="360" w:lineRule="auto"/>
        <w:jc w:val="left"/>
        <w:rPr>
          <w:rFonts w:ascii="Calibri" w:hAnsi="Calibri"/>
          <w:sz w:val="24"/>
          <w:szCs w:val="24"/>
        </w:rPr>
      </w:pPr>
      <w:r w:rsidRPr="06C6213F" w:rsidR="002B07AD">
        <w:rPr>
          <w:sz w:val="24"/>
          <w:szCs w:val="24"/>
        </w:rPr>
        <w:t>Преподавател</w:t>
      </w:r>
      <w:r w:rsidRPr="06C6213F" w:rsidR="009E110A">
        <w:rPr>
          <w:sz w:val="24"/>
          <w:szCs w:val="24"/>
        </w:rPr>
        <w:t xml:space="preserve">: </w:t>
      </w:r>
      <w:r w:rsidRPr="06C6213F" w:rsidR="000F6675">
        <w:rPr>
          <w:rFonts w:ascii="Calibri" w:hAnsi="Calibri"/>
          <w:sz w:val="24"/>
          <w:szCs w:val="24"/>
        </w:rPr>
        <w:t>проф. дфн Анета Карагеоргиева</w:t>
      </w:r>
    </w:p>
    <w:p xmlns:wp14="http://schemas.microsoft.com/office/word/2010/wordml" w:rsidR="00943CAB" w:rsidP="00B25EA4" w:rsidRDefault="00943CAB" w14:paraId="53128261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xmlns:wp14="http://schemas.microsoft.com/office/word/2010/wordml" w:rsidRPr="000F6675" w:rsidR="000657DB" w:rsidTr="172A5D3B" w14:paraId="4BE47A2E" wp14:textId="77777777">
        <w:tc>
          <w:tcPr>
            <w:tcW w:w="2093" w:type="dxa"/>
            <w:shd w:val="clear" w:color="auto" w:fill="C0C0C0"/>
            <w:tcMar/>
          </w:tcPr>
          <w:p w:rsidRPr="00EE0F5A" w:rsidR="000657DB" w:rsidP="000657DB" w:rsidRDefault="000657DB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0657DB" w:rsidP="000657DB" w:rsidRDefault="000657DB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007B01D8" w:rsidRDefault="000657DB" w14:paraId="014B6FC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0F6675" w:rsidR="000657DB" w:rsidTr="172A5D3B" w14:paraId="57B42D6A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26951ED7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1504A7F1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EE0F5A" w:rsidR="000657DB" w:rsidP="007B01D8" w:rsidRDefault="000F6675" w14:paraId="219897CE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Pr="000F6675" w:rsidR="000657DB" w:rsidTr="172A5D3B" w14:paraId="4ED97759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62486C05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0F6675" w:rsidR="000657DB" w:rsidP="007B01D8" w:rsidRDefault="000657DB" w14:paraId="2138E36A" wp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4101652C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172A5D3B" w14:paraId="1D9B8669" wp14:textId="77777777">
        <w:tc>
          <w:tcPr>
            <w:tcW w:w="2093" w:type="dxa"/>
            <w:vMerge/>
            <w:tcBorders/>
            <w:tcMar/>
          </w:tcPr>
          <w:p w:rsidRPr="000F6675" w:rsidR="000657DB" w:rsidP="007B01D8" w:rsidRDefault="000657DB" w14:paraId="4B99056E" wp14:textId="777777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624CCAC2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1299C43A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172A5D3B" w14:paraId="002F03F6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171BFD0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3F5E66E0" w:rsidRDefault="000F6675" w14:paraId="60DA3216" wp14:textId="1DBCAD04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13449367" w:rsidR="6F31AECC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13449367" w:rsidR="000F6675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172A5D3B" w14:paraId="6D3E9711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12117E2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53FCBBD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EE0F5A" w:rsidR="000657DB" w:rsidP="007B01D8" w:rsidRDefault="000F6675" w14:paraId="33CFEC6B" wp14:textId="3EB0C11D">
            <w:pPr>
              <w:rPr>
                <w:rFonts w:ascii="Times New Roman" w:hAnsi="Times New Roman" w:cs="Times New Roman"/>
                <w:lang w:val="bg-BG"/>
              </w:rPr>
            </w:pPr>
            <w:r w:rsidRPr="13449367" w:rsidR="000F6675">
              <w:rPr>
                <w:rFonts w:ascii="Times New Roman" w:hAnsi="Times New Roman" w:cs="Times New Roman"/>
                <w:lang w:val="bg-BG"/>
              </w:rPr>
              <w:t>1</w:t>
            </w:r>
            <w:r w:rsidRPr="13449367" w:rsidR="02F866FE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172A5D3B" w14:paraId="79EBD8F2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4DDBEF0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6F8A4F87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 w:rsidR="001135DE"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EE0F5A" w:rsidR="000657DB" w:rsidP="007B01D8" w:rsidRDefault="000F6675" w14:paraId="18E8C380" wp14:textId="5499AEF0">
            <w:pPr>
              <w:rPr>
                <w:rFonts w:ascii="Times New Roman" w:hAnsi="Times New Roman" w:cs="Times New Roman"/>
                <w:lang w:val="bg-BG"/>
              </w:rPr>
            </w:pPr>
            <w:r w:rsidRPr="13449367" w:rsidR="26526FDF">
              <w:rPr>
                <w:rFonts w:ascii="Times New Roman" w:hAnsi="Times New Roman" w:cs="Times New Roman"/>
                <w:lang w:val="bg-BG"/>
              </w:rPr>
              <w:t>10</w:t>
            </w:r>
          </w:p>
        </w:tc>
      </w:tr>
      <w:tr xmlns:wp14="http://schemas.microsoft.com/office/word/2010/wordml" w:rsidRPr="00EE0F5A" w:rsidR="000657DB" w:rsidTr="172A5D3B" w14:paraId="3B2220E0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3461D7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4CCA2F87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  <w:tcMar/>
          </w:tcPr>
          <w:p w:rsidRPr="00EE0F5A" w:rsidR="000657DB" w:rsidP="007B01D8" w:rsidRDefault="000F6675" w14:paraId="46B40F80" wp14:textId="6DE5ADB7">
            <w:pPr>
              <w:rPr>
                <w:rFonts w:ascii="Times New Roman" w:hAnsi="Times New Roman" w:cs="Times New Roman"/>
                <w:lang w:val="bg-BG"/>
              </w:rPr>
            </w:pPr>
            <w:r w:rsidRPr="13449367" w:rsidR="4BC81D8B">
              <w:rPr>
                <w:rFonts w:ascii="Times New Roman" w:hAnsi="Times New Roman" w:cs="Times New Roman"/>
                <w:lang w:val="bg-BG"/>
              </w:rPr>
              <w:t>2</w:t>
            </w:r>
            <w:r w:rsidRPr="13449367" w:rsidR="41A7FF6E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172A5D3B" w14:paraId="7A8C1D30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3CF2D8B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0BF9BB6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0FB78278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172A5D3B" w14:paraId="4A01FB84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1FC3994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7FC414C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0562CB0E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0F6675" w:rsidR="000657DB" w:rsidTr="172A5D3B" w14:paraId="5DEB09CC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34CE0A4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0F6675" w:rsidR="000657DB" w:rsidP="007B01D8" w:rsidRDefault="000657DB" w14:paraId="1177A8D3" wp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EE0F5A" w:rsidR="000657DB" w:rsidP="007B01D8" w:rsidRDefault="000F6675" w14:paraId="2E98577D" wp14:textId="1CFBC6C8">
            <w:pPr>
              <w:rPr>
                <w:rFonts w:ascii="Times New Roman" w:hAnsi="Times New Roman" w:cs="Times New Roman"/>
                <w:lang w:val="bg-BG"/>
              </w:rPr>
            </w:pPr>
            <w:r w:rsidRPr="13449367" w:rsidR="2249704E">
              <w:rPr>
                <w:rFonts w:ascii="Times New Roman" w:hAnsi="Times New Roman" w:cs="Times New Roman"/>
                <w:lang w:val="bg-BG"/>
              </w:rPr>
              <w:t>2</w:t>
            </w:r>
            <w:r w:rsidRPr="13449367" w:rsidR="63E17225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0F6675" w:rsidR="000657DB" w:rsidTr="172A5D3B" w14:paraId="62EBF3C5" wp14:textId="77777777">
        <w:tc>
          <w:tcPr>
            <w:tcW w:w="2093" w:type="dxa"/>
            <w:vMerge/>
            <w:tcMar/>
          </w:tcPr>
          <w:p w:rsidRPr="000F6675" w:rsidR="000657DB" w:rsidP="007B01D8" w:rsidRDefault="000657DB" w14:paraId="6D98A12B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2946DB82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5997CC1D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0F6675" w:rsidR="000657DB" w:rsidTr="172A5D3B" w14:paraId="110FFD37" wp14:textId="77777777">
        <w:tc>
          <w:tcPr>
            <w:tcW w:w="2093" w:type="dxa"/>
            <w:vMerge/>
            <w:tcMar/>
          </w:tcPr>
          <w:p w:rsidRPr="000F6675" w:rsidR="000657DB" w:rsidP="007B01D8" w:rsidRDefault="000657DB" w14:paraId="6B699379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3FE9F23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1F72F646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0F6675" w:rsidR="000657DB" w:rsidTr="172A5D3B" w14:paraId="08CE6F91" wp14:textId="77777777">
        <w:tc>
          <w:tcPr>
            <w:tcW w:w="2093" w:type="dxa"/>
            <w:tcBorders>
              <w:bottom w:val="single" w:color="auto" w:sz="4" w:space="0"/>
            </w:tcBorders>
            <w:tcMar/>
          </w:tcPr>
          <w:p w:rsidRPr="000F6675" w:rsidR="000657DB" w:rsidP="007B01D8" w:rsidRDefault="000657DB" w14:paraId="61CDCEAD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6BB9E253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23DE523C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172A5D3B" w14:paraId="5E8061E2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6A2DAB5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06C6213F" w:rsidRDefault="000F6675" w14:paraId="5B1457B1" wp14:textId="56D8B620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13449367" w:rsidR="3EF7019A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13449367" w:rsidR="7088EA25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172A5D3B" w14:paraId="59AE28B2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53D2E338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EE0F5A" w:rsidR="000657DB" w:rsidP="06C6213F" w:rsidRDefault="00DE3332" w14:paraId="5B7F6EDA" wp14:textId="4F6E7F58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MS Sans Serif" w:hAnsi="MS Sans Serif" w:eastAsia="Times New Roman" w:cs="MS Sans Serif"/>
                <w:b w:val="1"/>
                <w:bCs w:val="1"/>
                <w:lang w:val="bg-BG"/>
              </w:rPr>
            </w:pPr>
            <w:r w:rsidRPr="06C6213F" w:rsidR="53D93134">
              <w:rPr>
                <w:rFonts w:ascii="Times New Roman" w:hAnsi="Times New Roman" w:cs="Times New Roman"/>
                <w:b w:val="1"/>
                <w:bCs w:val="1"/>
                <w:lang w:val="bg-BG"/>
              </w:rPr>
              <w:t>120</w:t>
            </w:r>
          </w:p>
        </w:tc>
      </w:tr>
      <w:tr xmlns:wp14="http://schemas.microsoft.com/office/word/2010/wordml" w:rsidRPr="00EE0F5A" w:rsidR="000F580A" w:rsidTr="172A5D3B" w14:paraId="359ECD38" wp14:textId="77777777">
        <w:tc>
          <w:tcPr>
            <w:tcW w:w="7621" w:type="dxa"/>
            <w:gridSpan w:val="2"/>
            <w:tcMar/>
          </w:tcPr>
          <w:p w:rsidRPr="000F580A" w:rsidR="000F580A" w:rsidP="007B01D8" w:rsidRDefault="000F580A" w14:paraId="4195EF62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EE0F5A" w:rsidR="000F580A" w:rsidP="3F5E66E0" w:rsidRDefault="000F6675" w14:paraId="649841BE" wp14:textId="79718DCC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172A5D3B" w:rsidR="6EBA3F6C">
              <w:rPr>
                <w:rFonts w:ascii="Times New Roman" w:hAnsi="Times New Roman" w:cs="Times New Roman"/>
                <w:b w:val="1"/>
                <w:bCs w:val="1"/>
                <w:lang w:val="bg-BG"/>
              </w:rPr>
              <w:t>2,</w:t>
            </w:r>
            <w:r w:rsidRPr="172A5D3B" w:rsidR="4587E2A3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F580A" w:rsidTr="172A5D3B" w14:paraId="50A510C0" wp14:textId="77777777">
        <w:tc>
          <w:tcPr>
            <w:tcW w:w="7621" w:type="dxa"/>
            <w:gridSpan w:val="2"/>
            <w:tcMar/>
          </w:tcPr>
          <w:p w:rsidR="000F580A" w:rsidP="007B01D8" w:rsidRDefault="000F580A" w14:paraId="0DDAB6EA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EE0F5A" w:rsidR="000F580A" w:rsidP="3F5E66E0" w:rsidRDefault="000F6675" w14:paraId="14D92B74" wp14:textId="11C65BD0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172A5D3B" w:rsidR="0B864AEF">
              <w:rPr>
                <w:rFonts w:ascii="Times New Roman" w:hAnsi="Times New Roman" w:cs="Times New Roman"/>
                <w:b w:val="1"/>
                <w:bCs w:val="1"/>
                <w:lang w:val="bg-BG"/>
              </w:rPr>
              <w:t>2,</w:t>
            </w:r>
            <w:r w:rsidRPr="172A5D3B" w:rsidR="5FCB5308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657DB" w:rsidTr="172A5D3B" w14:paraId="1BD07C75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4E54CCA9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EE0F5A" w:rsidR="000657DB" w:rsidP="06C6213F" w:rsidRDefault="000F6675" w14:paraId="07C16953" wp14:textId="0D59C75B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D353A9F" w:rsidR="000F6675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Pr="002E7C8C" w:rsidR="000657DB" w:rsidP="00B25EA4" w:rsidRDefault="000657DB" w14:paraId="52E56223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657DB" w:rsidR="000657DB" w:rsidP="00B25EA4" w:rsidRDefault="000657DB" w14:paraId="07547A01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2"/>
        <w:gridCol w:w="2813"/>
      </w:tblGrid>
      <w:tr xmlns:wp14="http://schemas.microsoft.com/office/word/2010/wordml" w:rsidRPr="001A766A" w:rsidR="009E110A" w:rsidTr="172A5D3B" w14:paraId="7EC89DD7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427D9C9B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1A766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P="172A5D3B" w:rsidRDefault="009E110A" w14:paraId="7E075F84" wp14:textId="77777777">
            <w:pPr>
              <w:jc w:val="center"/>
              <w:rPr>
                <w:rStyle w:val="ac"/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172A5D3B" w:rsidR="009E110A">
              <w:rPr>
                <w:rFonts w:ascii="Times New Roman" w:hAnsi="Times New Roman" w:cs="Times New Roman"/>
                <w:b w:val="1"/>
                <w:bCs w:val="1"/>
                <w:lang w:val="bg-BG"/>
              </w:rPr>
              <w:t>Формиране на оценката по дисциплината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7FDECD83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Pr="001A766A" w:rsidR="009E110A" w:rsidTr="172A5D3B" w14:paraId="79798C99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043CB0F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667B5" w14:paraId="4608344D" wp14:textId="77777777">
            <w:pPr>
              <w:pStyle w:val="a3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Workshops</w:t>
            </w:r>
            <w:r w:rsidRPr="001A766A" w:rsidR="009E110A">
              <w:rPr>
                <w:rFonts w:ascii="Times New Roman" w:hAnsi="Times New Roman" w:cs="Times New Roman"/>
                <w:lang w:val="ru-RU"/>
              </w:rPr>
              <w:t xml:space="preserve"> {информационно търсене и колективно обсъждане на доклади и реферати</w:t>
            </w:r>
            <w:r w:rsidRPr="001A766A" w:rsidR="009E110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F6675" w14:paraId="5007C90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</w:p>
        </w:tc>
      </w:tr>
      <w:tr xmlns:wp14="http://schemas.microsoft.com/office/word/2010/wordml" w:rsidRPr="001A766A" w:rsidR="009E110A" w:rsidTr="172A5D3B" w14:paraId="1A16010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07459315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657DB" w14:paraId="54369B54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т</w:t>
            </w:r>
            <w:r w:rsidRPr="000F6675" w:rsidR="009E110A">
              <w:rPr>
                <w:rFonts w:ascii="Times New Roman" w:hAnsi="Times New Roman" w:cs="Times New Roman"/>
                <w:lang w:val="ru-RU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F6675" w14:paraId="72A4FFC0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</w:p>
        </w:tc>
      </w:tr>
      <w:tr xmlns:wp14="http://schemas.microsoft.com/office/word/2010/wordml" w:rsidRPr="001A766A" w:rsidR="009E110A" w:rsidTr="172A5D3B" w14:paraId="7031291E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537F28F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P="00B97FD0" w:rsidRDefault="009E110A" w14:paraId="648880D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 xml:space="preserve">Демонстрационни занятия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DFB9E20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172A5D3B" w14:paraId="562A05C3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70DF9E5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1EE9EA4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Посещения на обекти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44E871BC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172A5D3B" w14:paraId="43F14BA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144A5D23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F580A" w14:paraId="459FCD0C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738610EB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172A5D3B" w14:paraId="23A5FDC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37805D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FCF7CB6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463F29E8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172A5D3B" w14:paraId="225F24D0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3B7B4B8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7C2CC388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Решаване на казуси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3A0FF5F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172A5D3B" w14:paraId="04C6B911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5630AD6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0657DB" w14:paraId="1C06781D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Текуша самостоятелна работа /контролно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6182907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172A5D3B" w14:paraId="2BA226A1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17AD93B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0DE4B5B7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6204FF1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:rsidTr="172A5D3B" w14:paraId="2DBF0D7D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6B62F1B3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657DB" w:rsidRDefault="000657DB" w14:paraId="02F2C34E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680A4E5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:rsidTr="172A5D3B" w14:paraId="19219836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296FEF7D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657DB" w:rsidRDefault="000657DB" w14:paraId="7194DBDC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769D0D3C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172A5D3B" w14:paraId="5F0399C1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54CD245A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65976426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0F6675" w14:paraId="174B121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60</w:t>
            </w:r>
          </w:p>
        </w:tc>
      </w:tr>
      <w:tr xmlns:wp14="http://schemas.microsoft.com/office/word/2010/wordml" w:rsidRPr="002B07AD" w:rsidR="00715122" w:rsidTr="172A5D3B" w14:paraId="301371BD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715122" w:rsidP="009E110A" w:rsidRDefault="003736BB" w14:paraId="206B264A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 w:rsidR="00715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xmlns:wp14="http://schemas.microsoft.com/office/word/2010/wordml" w:rsidRPr="002B07AD" w:rsidR="00715122" w:rsidTr="172A5D3B" w14:paraId="2EF80D57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36BB" w:rsidP="009E110A" w:rsidRDefault="000F6675" w14:paraId="3062473B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Когнитивната лингвистика възниква през втората половина на 20 в. и претърпява бурно развитие в края му, което продължава и до днес. Това е иновативен подход към лингвистичното познание, което се третира като познание за всяко познание. </w:t>
            </w:r>
            <w:r w:rsidRPr="000F66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Когнитивната лингвистика изследва езика в термините на когнитивните процеси като категоризаци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я, схематизация,</w:t>
            </w:r>
            <w:r w:rsidRPr="000F66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аналогия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др</w:t>
            </w:r>
            <w:r w:rsidRPr="000F66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Основните й теми обхващат теориите за метафората, семантиката на фреймовете, когнитивната и конструктивната граматика и др. Когнитивната лингвистика твърди, че езикът е въплътен и ситуиран, с което се явява като опозиция на традиционния когнитивизъм. Нейните модели намират широко приложение в теорията на изкуствения интелект, в психологията и философията.</w:t>
            </w:r>
          </w:p>
          <w:p w:rsidRPr="002B07AD" w:rsidR="003736BB" w:rsidP="009E110A" w:rsidRDefault="003736BB" w14:paraId="1231BE67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0F6675" w:rsidR="009E110A" w:rsidRDefault="009E110A" w14:paraId="36FEB5B0" wp14:textId="77777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2B07AD" w:rsidR="009E110A" w:rsidRDefault="009E110A" w14:paraId="30D7AA69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:rsidTr="06C6213F" w14:paraId="0B2BC66C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9E110A" w:rsidRDefault="009E110A" w14:paraId="444E7AB9" wp14:textId="77777777">
            <w:pPr>
              <w:pStyle w:val="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Pr="002B07AD" w:rsidR="009E110A" w:rsidTr="06C6213F" w14:paraId="04A4D94E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36BB" w:rsidRDefault="000F6675" w14:paraId="57D29DD8" wp14:textId="669CCB16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6C6213F" w:rsidR="000F66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  <w:r w:rsidRPr="06C6213F" w:rsidR="6D1E56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Pr="002B07AD" w:rsidR="003736BB" w:rsidP="06C6213F" w:rsidRDefault="003736BB" w14:paraId="48A21919" wp14:textId="744FA65F">
            <w:pPr>
              <w:pStyle w:val="a"/>
              <w:spacing w:before="40"/>
              <w:jc w:val="both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6BD18F9B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238601FE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4B393107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0C2AC64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Pr="002B07AD" w:rsidR="009E110A" w14:paraId="0A423B1B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736BB" w:rsidRDefault="000F6675" w14:paraId="539CBB35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резултат на обучението си в този курс студентите ще разпознават основните теории на когнитивната лингвистика; ще могат да оценяват компетентно граматическите структури и тяхното значение за разбирането на съзнанието и интелигентното поведение; ще контролират своите познавателни процеси като категоризация</w:t>
            </w:r>
            <w:r w:rsidR="000020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концептуална интеграция и употребата на езика като цяло.</w:t>
            </w:r>
          </w:p>
          <w:p w:rsidRPr="002B07AD" w:rsidR="003736BB" w:rsidRDefault="003736BB" w14:paraId="0F3CABC7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5B08B5D1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2E052A77" wp14:textId="77777777">
      <w:pPr>
        <w:pStyle w:val="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Pr="002B07AD" w:rsidR="009E110A" w:rsidRDefault="009E110A" w14:paraId="16DEB4AB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xmlns:wp14="http://schemas.microsoft.com/office/word/2010/wordml" w:rsidRPr="002B07AD" w:rsidR="009E110A" w14:paraId="0978A9F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9AB585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06F2C9C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2B07AD" w:rsidR="009E110A" w14:paraId="576DA60F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6B20A0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D33A99" w14:paraId="3F2C56A9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Същност и основни направления в когнитивната лингвистика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D33A9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  <w:tr xmlns:wp14="http://schemas.microsoft.com/office/word/2010/wordml" w:rsidRPr="002B07AD" w:rsidR="009E110A" w14:paraId="0A9F478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18F999B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1703" w:rsidR="009E110A" w:rsidRDefault="001E1703" w14:paraId="7B0C4F0E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Метафората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1E1703" w14:paraId="279935FF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  <w:tr xmlns:wp14="http://schemas.microsoft.com/office/word/2010/wordml" w:rsidRPr="002B07AD" w:rsidR="009E110A" w14:paraId="1D3BEAD2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FCD5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1703" w:rsidR="009E110A" w:rsidRDefault="001E1703" w14:paraId="1AA65C83" wp14:textId="77777777">
            <w:pPr>
              <w:pStyle w:val="a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03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Категоризацията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1E1703" w14:paraId="7C964D78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2B07AD" w:rsidR="009E110A" w14:paraId="7B66726A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0F9ABB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1E1703" w14:paraId="0A4566AC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Полисемията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1E1703" w14:paraId="7144751B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9E110A" w14:paraId="30038A6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6C7268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1E1703" w14:paraId="5866C2FD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 за метафората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1E1703" w14:paraId="78E884CA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1E1703" w14:paraId="253C70F6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1703" w:rsidR="001E1703" w:rsidRDefault="001E1703" w14:paraId="4BC6DBB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E1703" w:rsidRDefault="001E1703" w14:paraId="14B3FD63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Концептуалната интеграция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E1703" w:rsidRDefault="001E1703" w14:paraId="17310F6F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2B07AD" w:rsidR="001E1703" w14:paraId="5637ED5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E1703" w:rsidRDefault="001E1703" w14:paraId="45CB103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E1703" w:rsidRDefault="001E1703" w14:paraId="2409DA67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Семантика на фреймовете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E1703" w:rsidRDefault="001E1703" w14:paraId="7842F596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1E1703" w14:paraId="3CFB69D8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E1703" w:rsidRDefault="001E1703" w14:paraId="3DF6D3B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E1703" w:rsidRDefault="001E1703" w14:paraId="0ECD04DE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 на употребите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E1703" w:rsidRDefault="001E1703" w14:paraId="22C3D751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1E1703" w:rsidR="001E1703" w14:paraId="13F7EB27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E1703" w:rsidRDefault="001E1703" w14:paraId="5C117EE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9. 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E1703" w:rsidRDefault="001E1703" w14:paraId="58A4A359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Когнитивна граматика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E1703" w:rsidRDefault="001E1703" w14:paraId="2CC21B90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1E1703" w:rsidR="001E1703" w14:paraId="570EBD4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E1703" w:rsidRDefault="001E1703" w14:paraId="5F68280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E1703" w:rsidRDefault="001E1703" w14:paraId="6371DCFB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Цветовете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E1703" w:rsidRDefault="001E1703" w14:paraId="138328F9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xmlns:wp14="http://schemas.microsoft.com/office/word/2010/wordml" w:rsidRPr="002B07AD" w:rsidR="00715122" w:rsidRDefault="00715122" w14:paraId="0AD9C6F4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715122" w:rsidRDefault="00715122" w14:paraId="4B1F511A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9E110A" w14:paraId="5A61AD25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Pr="002B07AD" w:rsidR="009E110A" w:rsidRDefault="009E110A" w14:paraId="65F9C3DC" wp14:textId="7777777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8222"/>
      </w:tblGrid>
      <w:tr xmlns:wp14="http://schemas.microsoft.com/office/word/2010/wordml" w:rsidRPr="002B07AD" w:rsidR="009E110A" w:rsidTr="06C6213F" w14:paraId="43EE782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9E110A" w:rsidRDefault="009E110A" w14:paraId="1C66B0F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9E110A" w:rsidRDefault="009E110A" w14:paraId="2872C59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Pr="002B07AD" w:rsidR="001E1703" w:rsidTr="06C6213F" w14:paraId="0C90A257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1E1703" w:rsidP="001E1703" w:rsidRDefault="001E1703" w14:paraId="249FAAB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1E1703" w:rsidP="06C6213F" w:rsidRDefault="001E1703" w14:paraId="42A9D631" wp14:textId="7777777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6C6213F" w:rsidR="425440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Същност и основни направления в когнитивната лингвистика</w:t>
            </w:r>
          </w:p>
        </w:tc>
      </w:tr>
      <w:tr xmlns:wp14="http://schemas.microsoft.com/office/word/2010/wordml" w:rsidRPr="002B07AD" w:rsidR="001E1703" w:rsidTr="06C6213F" w14:paraId="5EC71782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1E1703" w:rsidP="001E1703" w:rsidRDefault="001E1703" w14:paraId="54B6C89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E1703" w:rsidR="001E1703" w:rsidP="001E1703" w:rsidRDefault="001E1703" w14:paraId="4A4B665E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Метафората</w:t>
            </w:r>
          </w:p>
        </w:tc>
      </w:tr>
      <w:tr xmlns:wp14="http://schemas.microsoft.com/office/word/2010/wordml" w:rsidRPr="002B07AD" w:rsidR="001E1703" w:rsidTr="06C6213F" w14:paraId="3D9D373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1E1703" w:rsidP="001E1703" w:rsidRDefault="001E1703" w14:paraId="0B77815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E1703" w:rsidR="001E1703" w:rsidP="001E1703" w:rsidRDefault="001E1703" w14:paraId="75890D9E" wp14:textId="77777777">
            <w:pPr>
              <w:pStyle w:val="a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03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Категоризацията</w:t>
            </w:r>
          </w:p>
        </w:tc>
      </w:tr>
      <w:tr xmlns:wp14="http://schemas.microsoft.com/office/word/2010/wordml" w:rsidRPr="001E1703" w:rsidR="001E1703" w:rsidTr="06C6213F" w14:paraId="2AD7F408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1E1703" w:rsidP="001E1703" w:rsidRDefault="001E1703" w14:paraId="5EECEDA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1E1703" w:rsidP="001E1703" w:rsidRDefault="001E1703" w14:paraId="3B45AB1C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Полисемията</w:t>
            </w:r>
          </w:p>
        </w:tc>
      </w:tr>
      <w:tr xmlns:wp14="http://schemas.microsoft.com/office/word/2010/wordml" w:rsidRPr="001E1703" w:rsidR="001E1703" w:rsidTr="06C6213F" w14:paraId="02BC5DDE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1E1703" w:rsidP="001E1703" w:rsidRDefault="001E1703" w14:paraId="3127FDA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1E1703" w:rsidP="001E1703" w:rsidRDefault="001E1703" w14:paraId="39CB33B9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 за метафората</w:t>
            </w:r>
          </w:p>
        </w:tc>
      </w:tr>
      <w:tr xmlns:wp14="http://schemas.microsoft.com/office/word/2010/wordml" w:rsidRPr="001E1703" w:rsidR="001E1703" w:rsidTr="06C6213F" w14:paraId="4A0EF61B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1E1703" w:rsidP="001E1703" w:rsidRDefault="001E1703" w14:paraId="7821240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1703" w:rsidP="001E1703" w:rsidRDefault="001E1703" w14:paraId="66D2BB43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Концептуалната интеграция</w:t>
            </w:r>
          </w:p>
        </w:tc>
      </w:tr>
      <w:tr xmlns:wp14="http://schemas.microsoft.com/office/word/2010/wordml" w:rsidRPr="001E1703" w:rsidR="001E1703" w:rsidTr="06C6213F" w14:paraId="7CCC8E8B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1E1703" w:rsidP="001E1703" w:rsidRDefault="001E1703" w14:paraId="669988B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1703" w:rsidP="001E1703" w:rsidRDefault="001E1703" w14:paraId="625AB00D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Семантика на фреймовете</w:t>
            </w:r>
          </w:p>
        </w:tc>
      </w:tr>
      <w:tr xmlns:wp14="http://schemas.microsoft.com/office/word/2010/wordml" w:rsidRPr="001E1703" w:rsidR="001E1703" w:rsidTr="06C6213F" w14:paraId="0E9D88F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1E1703" w:rsidP="001E1703" w:rsidRDefault="001E1703" w14:paraId="6963A45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1703" w:rsidP="001E1703" w:rsidRDefault="001E1703" w14:paraId="3956F121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 на употребите</w:t>
            </w:r>
          </w:p>
        </w:tc>
      </w:tr>
      <w:tr xmlns:wp14="http://schemas.microsoft.com/office/word/2010/wordml" w:rsidRPr="001E1703" w:rsidR="001E1703" w:rsidTr="06C6213F" w14:paraId="5679D9F9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1E1703" w:rsidP="001E1703" w:rsidRDefault="001E1703" w14:paraId="0F57406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1703" w:rsidP="001E1703" w:rsidRDefault="001E1703" w14:paraId="27695929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Когнитивна граматика</w:t>
            </w:r>
          </w:p>
        </w:tc>
      </w:tr>
      <w:tr xmlns:wp14="http://schemas.microsoft.com/office/word/2010/wordml" w:rsidRPr="001E1703" w:rsidR="001E1703" w:rsidTr="06C6213F" w14:paraId="28CEA076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1E1703" w:rsidP="001E1703" w:rsidRDefault="001E1703" w14:paraId="1899E5E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E1703" w:rsidP="001E1703" w:rsidRDefault="001E1703" w14:paraId="3508BDB8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Цветовете</w:t>
            </w:r>
          </w:p>
        </w:tc>
      </w:tr>
    </w:tbl>
    <w:p xmlns:wp14="http://schemas.microsoft.com/office/word/2010/wordml" w:rsidR="001A766A" w:rsidRDefault="001A766A" w14:paraId="5023141B" wp14:textId="77777777">
      <w:pPr>
        <w:pStyle w:val="a5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B97FD0" w14:paraId="254D95EC" wp14:textId="77777777">
      <w:pPr>
        <w:pStyle w:val="a5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  <w:r w:rsidRPr="002B07AD" w:rsidR="009E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xmlns:wp14="http://schemas.microsoft.com/office/word/2010/wordml" w:rsidRPr="002B07AD" w:rsidR="00715122" w:rsidP="00715122" w:rsidRDefault="00715122" w14:paraId="309CECB9" wp14:textId="77777777">
      <w:pPr>
        <w:pStyle w:val="a5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xmlns:wp14="http://schemas.microsoft.com/office/word/2010/wordml" w:rsidRPr="002D7B6B" w:rsidR="005A5306" w:rsidP="002D7B6B" w:rsidRDefault="005A5306" w14:paraId="54273CD5" wp14:textId="7777777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7B6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Dirk Geeraerts and Hubert Cuyckens (eds.) </w:t>
      </w:r>
      <w:r w:rsidRPr="002D7B6B">
        <w:rPr>
          <w:rFonts w:ascii="Times New Roman" w:hAnsi="Times New Roman" w:cs="Times New Roman"/>
          <w:bCs/>
          <w:sz w:val="24"/>
          <w:szCs w:val="24"/>
        </w:rPr>
        <w:t xml:space="preserve">(2012) </w:t>
      </w:r>
      <w:r w:rsidRPr="002D7B6B">
        <w:rPr>
          <w:rFonts w:ascii="Times New Roman" w:hAnsi="Times New Roman" w:cs="Times New Roman"/>
          <w:bCs/>
          <w:sz w:val="24"/>
          <w:szCs w:val="24"/>
          <w:lang w:val="bg-BG"/>
        </w:rPr>
        <w:t>Introducing Cognitive Linguistics</w:t>
      </w:r>
      <w:r w:rsidRPr="002D7B6B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w:history="1" r:id="rId10">
        <w:r w:rsidRPr="002D7B6B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bg-BG"/>
          </w:rPr>
          <w:t>The Oxford Handbook of Cognitive Linguistics</w:t>
        </w:r>
      </w:hyperlink>
      <w:r w:rsidRPr="002D7B6B">
        <w:rPr>
          <w:rFonts w:ascii="Times New Roman" w:hAnsi="Times New Roman" w:cs="Times New Roman"/>
          <w:sz w:val="24"/>
          <w:szCs w:val="24"/>
        </w:rPr>
        <w:t xml:space="preserve">, </w:t>
      </w:r>
      <w:hyperlink w:history="1" r:id="rId11">
        <w:r w:rsidRPr="002D7B6B">
          <w:rPr>
            <w:rStyle w:val="ad"/>
            <w:rFonts w:ascii="Times New Roman" w:hAnsi="Times New Roman" w:cs="Times New Roman"/>
            <w:sz w:val="24"/>
            <w:szCs w:val="24"/>
          </w:rPr>
          <w:t>https://www.oxfordhandbooks.com/view/10.1093/oxfordhb/9780199738632.001.0001/oxfordhb-9780199738632-e-1</w:t>
        </w:r>
      </w:hyperlink>
    </w:p>
    <w:p xmlns:wp14="http://schemas.microsoft.com/office/word/2010/wordml" w:rsidRPr="002D7B6B" w:rsidR="009E110A" w:rsidP="002D7B6B" w:rsidRDefault="005A5306" w14:paraId="35A3722F" wp14:textId="7777777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7B6B">
        <w:rPr>
          <w:rFonts w:ascii="Times New Roman" w:hAnsi="Times New Roman" w:cs="Times New Roman"/>
          <w:sz w:val="24"/>
          <w:szCs w:val="24"/>
        </w:rPr>
        <w:t xml:space="preserve">Margaret E. Winters (2020) </w:t>
      </w:r>
      <w:hyperlink w:history="1" r:id="rId12">
        <w:r w:rsidRPr="002D7B6B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Historical Linguistics: A Cognitive Grammar Introduction</w:t>
        </w:r>
      </w:hyperlink>
      <w:r w:rsidRPr="002D7B6B">
        <w:rPr>
          <w:rFonts w:ascii="Times New Roman" w:hAnsi="Times New Roman" w:cs="Times New Roman"/>
          <w:sz w:val="24"/>
          <w:szCs w:val="24"/>
        </w:rPr>
        <w:t>. John Benjamins Publishing Company</w:t>
      </w:r>
    </w:p>
    <w:p xmlns:wp14="http://schemas.microsoft.com/office/word/2010/wordml" w:rsidRPr="002D7B6B" w:rsidR="005A5306" w:rsidP="002D7B6B" w:rsidRDefault="005A5306" w14:paraId="3EAA843F" wp14:textId="7777777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2D7B6B">
        <w:rPr>
          <w:rFonts w:ascii="Times New Roman" w:hAnsi="Times New Roman" w:cs="Times New Roman"/>
          <w:sz w:val="24"/>
          <w:szCs w:val="24"/>
          <w:lang w:val="bg-BG"/>
        </w:rPr>
        <w:t>Gilles Fauconnier, Mark Turner</w:t>
      </w:r>
      <w:r w:rsidRPr="002D7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7B6B" w:rsidR="005C393C">
        <w:rPr>
          <w:rFonts w:ascii="Times New Roman" w:hAnsi="Times New Roman" w:cs="Times New Roman"/>
          <w:bCs/>
          <w:sz w:val="24"/>
          <w:szCs w:val="24"/>
        </w:rPr>
        <w:t xml:space="preserve">(2002). </w:t>
      </w:r>
      <w:hyperlink w:history="1" r:id="rId13">
        <w:r w:rsidRPr="002D7B6B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The Way We Think: Conceptual Blending and The Mind's Hidden Complexities</w:t>
        </w:r>
      </w:hyperlink>
      <w:r w:rsidRPr="002D7B6B" w:rsidR="005C393C">
        <w:rPr>
          <w:rFonts w:ascii="Times New Roman" w:hAnsi="Times New Roman" w:cs="Times New Roman"/>
          <w:sz w:val="24"/>
          <w:szCs w:val="24"/>
        </w:rPr>
        <w:t xml:space="preserve">. </w:t>
      </w:r>
      <w:r w:rsidRPr="002D7B6B">
        <w:rPr>
          <w:rFonts w:ascii="Times New Roman" w:hAnsi="Times New Roman" w:cs="Times New Roman"/>
          <w:sz w:val="24"/>
          <w:szCs w:val="24"/>
        </w:rPr>
        <w:t>Basic Books</w:t>
      </w:r>
    </w:p>
    <w:p xmlns:wp14="http://schemas.microsoft.com/office/word/2010/wordml" w:rsidRPr="002D7B6B" w:rsidR="009E110A" w:rsidP="002D7B6B" w:rsidRDefault="005C393C" w14:paraId="14FA97F5" wp14:textId="77777777">
      <w:pPr>
        <w:numPr>
          <w:ilvl w:val="0"/>
          <w:numId w:val="1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2D7B6B">
        <w:rPr>
          <w:rFonts w:ascii="Times New Roman" w:hAnsi="Times New Roman" w:cs="Times New Roman"/>
          <w:bCs/>
          <w:sz w:val="24"/>
          <w:szCs w:val="24"/>
        </w:rPr>
        <w:t xml:space="preserve">Gibbs, Raymond W. (2017) </w:t>
      </w:r>
      <w:hyperlink w:history="1" r:id="rId14">
        <w:r w:rsidRPr="002D7B6B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Metaphor wars: conceptual metaphors in human life</w:t>
        </w:r>
      </w:hyperlink>
      <w:r w:rsidRPr="002D7B6B">
        <w:rPr>
          <w:rFonts w:ascii="Times New Roman" w:hAnsi="Times New Roman" w:cs="Times New Roman"/>
          <w:sz w:val="24"/>
          <w:szCs w:val="24"/>
        </w:rPr>
        <w:t>. Cambridge University Press</w:t>
      </w:r>
    </w:p>
    <w:p xmlns:wp14="http://schemas.microsoft.com/office/word/2010/wordml" w:rsidRPr="002B07AD" w:rsidR="009E110A" w:rsidP="00715122" w:rsidRDefault="00715122" w14:paraId="2BA56836" wp14:textId="77777777">
      <w:pPr>
        <w:pStyle w:val="a5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Допълнителна:</w:t>
      </w:r>
    </w:p>
    <w:p xmlns:wp14="http://schemas.microsoft.com/office/word/2010/wordml" w:rsidRPr="005C393C" w:rsidR="00715122" w:rsidP="000657DB" w:rsidRDefault="00715122" w14:paraId="1F3B1409" wp14:textId="77777777">
      <w:pPr>
        <w:ind w:left="3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C393C" w:rsidP="005C393C" w:rsidRDefault="005C393C" w14:paraId="512E6945" wp14:textId="77777777">
      <w:pPr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hyperlink w:history="1" r:id="rId15">
        <w:r w:rsidRPr="005C393C">
          <w:rPr>
            <w:rStyle w:val="ad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George Lakof</w:t>
        </w:r>
      </w:hyperlink>
      <w:r>
        <w:rPr>
          <w:rFonts w:ascii="Times New Roman" w:hAnsi="Times New Roman" w:cs="Times New Roman"/>
          <w:bCs/>
          <w:sz w:val="22"/>
          <w:szCs w:val="22"/>
        </w:rPr>
        <w:t>f</w:t>
      </w:r>
      <w:r w:rsidRPr="005C393C">
        <w:rPr>
          <w:rFonts w:ascii="Times New Roman" w:hAnsi="Times New Roman" w:cs="Times New Roman"/>
          <w:bCs/>
          <w:sz w:val="22"/>
          <w:szCs w:val="22"/>
        </w:rPr>
        <w:t> and </w:t>
      </w:r>
      <w:hyperlink w:history="1" r:id="rId16">
        <w:r w:rsidRPr="005C393C">
          <w:rPr>
            <w:rStyle w:val="ad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Mark Johnso</w:t>
        </w:r>
      </w:hyperlink>
      <w:r>
        <w:rPr>
          <w:rFonts w:ascii="Times New Roman" w:hAnsi="Times New Roman" w:cs="Times New Roman"/>
          <w:bCs/>
          <w:sz w:val="22"/>
          <w:szCs w:val="22"/>
        </w:rPr>
        <w:t>n (1980)</w:t>
      </w:r>
      <w:r w:rsidRPr="005C393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C393C">
        <w:rPr>
          <w:rFonts w:ascii="Times New Roman" w:hAnsi="Times New Roman" w:cs="Times New Roman"/>
          <w:bCs/>
          <w:sz w:val="22"/>
          <w:szCs w:val="22"/>
          <w:lang w:val="bg-BG"/>
        </w:rPr>
        <w:t>Metaphors We Live By</w:t>
      </w:r>
      <w:r>
        <w:rPr>
          <w:rFonts w:ascii="Times New Roman" w:hAnsi="Times New Roman" w:cs="Times New Roman"/>
          <w:bCs/>
          <w:sz w:val="22"/>
          <w:szCs w:val="22"/>
        </w:rPr>
        <w:t>. University of Chicago Press.</w:t>
      </w:r>
    </w:p>
    <w:p xmlns:wp14="http://schemas.microsoft.com/office/word/2010/wordml" w:rsidR="005C393C" w:rsidP="005C393C" w:rsidRDefault="005C393C" w14:paraId="4E272449" wp14:textId="77777777">
      <w:pPr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5C393C">
        <w:rPr>
          <w:rFonts w:ascii="Times New Roman" w:hAnsi="Times New Roman" w:cs="Times New Roman"/>
          <w:bCs/>
          <w:sz w:val="22"/>
          <w:szCs w:val="22"/>
        </w:rPr>
        <w:t>Pinker, Stephen (2005). </w:t>
      </w:r>
      <w:r w:rsidRPr="005C393C">
        <w:rPr>
          <w:rFonts w:ascii="Times New Roman" w:hAnsi="Times New Roman" w:cs="Times New Roman"/>
          <w:bCs/>
          <w:i/>
          <w:iCs/>
          <w:sz w:val="22"/>
          <w:szCs w:val="22"/>
        </w:rPr>
        <w:t>The Stuff of Thought</w:t>
      </w:r>
      <w:r w:rsidRPr="005C393C">
        <w:rPr>
          <w:rFonts w:ascii="Times New Roman" w:hAnsi="Times New Roman" w:cs="Times New Roman"/>
          <w:bCs/>
          <w:sz w:val="22"/>
          <w:szCs w:val="22"/>
        </w:rPr>
        <w:t>. Penguin Group</w:t>
      </w:r>
    </w:p>
    <w:p xmlns:wp14="http://schemas.microsoft.com/office/word/2010/wordml" w:rsidR="005C393C" w:rsidP="005C393C" w:rsidRDefault="005C393C" w14:paraId="26BDC7FB" wp14:textId="77777777">
      <w:pPr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5C393C">
        <w:rPr>
          <w:rFonts w:ascii="Times New Roman" w:hAnsi="Times New Roman" w:cs="Times New Roman"/>
          <w:bCs/>
          <w:sz w:val="22"/>
          <w:szCs w:val="22"/>
        </w:rPr>
        <w:t> Lakoff, George, and Mark Johnson. </w:t>
      </w:r>
      <w:r w:rsidRPr="005C393C">
        <w:rPr>
          <w:rFonts w:ascii="Times New Roman" w:hAnsi="Times New Roman" w:cs="Times New Roman"/>
          <w:bCs/>
          <w:i/>
          <w:iCs/>
          <w:sz w:val="22"/>
          <w:szCs w:val="22"/>
        </w:rPr>
        <w:t>Philosophy in the Flesh: The Embodied Mind and Its Challenge to Western Philosophy</w:t>
      </w:r>
      <w:r w:rsidRPr="005C393C">
        <w:rPr>
          <w:rFonts w:ascii="Times New Roman" w:hAnsi="Times New Roman" w:cs="Times New Roman"/>
          <w:bCs/>
          <w:sz w:val="22"/>
          <w:szCs w:val="22"/>
        </w:rPr>
        <w:t>. New York: Basic Books, 1999</w:t>
      </w:r>
    </w:p>
    <w:p xmlns:wp14="http://schemas.microsoft.com/office/word/2010/wordml" w:rsidRPr="005C393C" w:rsidR="002D7B6B" w:rsidP="002D7B6B" w:rsidRDefault="002D7B6B" w14:paraId="01363530" wp14:textId="77777777">
      <w:pPr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2D7B6B">
        <w:rPr>
          <w:rFonts w:ascii="Times New Roman" w:hAnsi="Times New Roman" w:cs="Times New Roman"/>
          <w:bCs/>
          <w:sz w:val="22"/>
          <w:szCs w:val="22"/>
        </w:rPr>
        <w:t>Langacker, Ronald W. (1987) Foundations of Cognitive Grammar, Volume 1, Theoretical Prerequisites. Stanford: Stanford University Press.</w:t>
      </w:r>
    </w:p>
    <w:p xmlns:wp14="http://schemas.microsoft.com/office/word/2010/wordml" w:rsidRPr="005C393C" w:rsidR="00715122" w:rsidRDefault="00715122" w14:paraId="562C75D1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Pr="005C393C" w:rsidR="00715122" w:rsidRDefault="00715122" w14:paraId="664355AD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Pr="005C393C" w:rsidR="00715122" w:rsidRDefault="00715122" w14:paraId="1A965116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Pr="005C393C" w:rsidR="009E110A" w:rsidP="00780048" w:rsidRDefault="00715122" w14:paraId="36EF3539" wp14:textId="77777777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 w:rsidRPr="005C393C" w:rsidR="005C39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19.04.2021</w:t>
      </w:r>
      <w:r w:rsidR="005C393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</w:t>
      </w: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Съставил: </w:t>
      </w:r>
      <w:r w:rsidR="005C393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проф. дфн Анета Карагеоргиева</w:t>
      </w:r>
    </w:p>
    <w:p xmlns:wp14="http://schemas.microsoft.com/office/word/2010/wordml" w:rsidRPr="002B07AD" w:rsidR="009E110A" w:rsidRDefault="009E110A" w14:paraId="7DF4E37C" wp14:textId="77777777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Pr="002B07AD" w:rsidR="009E110A" w:rsidSect="00E812DB">
      <w:footerReference w:type="even" r:id="rId17"/>
      <w:footerReference w:type="default" r:id="rId18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98338B" w:rsidRDefault="0098338B" w14:paraId="44FB30F8" wp14:textId="77777777">
      <w:r>
        <w:separator/>
      </w:r>
    </w:p>
  </w:endnote>
  <w:endnote w:type="continuationSeparator" w:id="0">
    <w:p xmlns:wp14="http://schemas.microsoft.com/office/word/2010/wordml" w:rsidR="0098338B" w:rsidRDefault="0098338B" w14:paraId="1DA6542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53928121" wp14:textId="77777777">
    <w:pPr>
      <w:pStyle w:val="a8"/>
      <w:framePr w:wrap="around" w:hAnchor="margin" w:vAnchor="text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xmlns:wp14="http://schemas.microsoft.com/office/word/2010/wordml" w:rsidR="000F580A" w:rsidP="00EF4201" w:rsidRDefault="000F580A" w14:paraId="6E1831B3" wp14:textId="7777777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7E774E96" wp14:textId="77777777">
    <w:pPr>
      <w:pStyle w:val="a8"/>
      <w:framePr w:wrap="around" w:hAnchor="margin" w:vAnchor="text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3332">
      <w:rPr>
        <w:rStyle w:val="a4"/>
        <w:noProof/>
      </w:rPr>
      <w:t>4</w:t>
    </w:r>
    <w:r>
      <w:rPr>
        <w:rStyle w:val="a4"/>
      </w:rPr>
      <w:fldChar w:fldCharType="end"/>
    </w:r>
  </w:p>
  <w:p xmlns:wp14="http://schemas.microsoft.com/office/word/2010/wordml" w:rsidR="000F580A" w:rsidP="00EF4201" w:rsidRDefault="000F580A" w14:paraId="3041E394" wp14:textId="7777777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98338B" w:rsidRDefault="0098338B" w14:paraId="722B00AE" wp14:textId="77777777">
      <w:r>
        <w:separator/>
      </w:r>
    </w:p>
  </w:footnote>
  <w:footnote w:type="continuationSeparator" w:id="0">
    <w:p xmlns:wp14="http://schemas.microsoft.com/office/word/2010/wordml" w:rsidR="0098338B" w:rsidRDefault="0098338B" w14:paraId="42C6D79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 w15:restartNumberingAfterBreak="0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F14C3D"/>
    <w:multiLevelType w:val="hybridMultilevel"/>
    <w:tmpl w:val="4C14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30108"/>
    <w:multiLevelType w:val="hybridMultilevel"/>
    <w:tmpl w:val="AC88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C2880"/>
    <w:multiLevelType w:val="hybridMultilevel"/>
    <w:tmpl w:val="03D09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B1"/>
    <w:rsid w:val="0000204E"/>
    <w:rsid w:val="00003232"/>
    <w:rsid w:val="00044418"/>
    <w:rsid w:val="000657DB"/>
    <w:rsid w:val="00066E52"/>
    <w:rsid w:val="000F29F5"/>
    <w:rsid w:val="000F580A"/>
    <w:rsid w:val="000F6675"/>
    <w:rsid w:val="001135DE"/>
    <w:rsid w:val="00182AC8"/>
    <w:rsid w:val="001A766A"/>
    <w:rsid w:val="001B1159"/>
    <w:rsid w:val="001B228F"/>
    <w:rsid w:val="001E1703"/>
    <w:rsid w:val="001E5AC4"/>
    <w:rsid w:val="00206AAC"/>
    <w:rsid w:val="00261CBC"/>
    <w:rsid w:val="002A784F"/>
    <w:rsid w:val="002B07AD"/>
    <w:rsid w:val="002D7B6B"/>
    <w:rsid w:val="002E48E7"/>
    <w:rsid w:val="002E7C8C"/>
    <w:rsid w:val="003651D7"/>
    <w:rsid w:val="003736BB"/>
    <w:rsid w:val="00375417"/>
    <w:rsid w:val="00391884"/>
    <w:rsid w:val="004A1D9F"/>
    <w:rsid w:val="004B0AF9"/>
    <w:rsid w:val="005A27E8"/>
    <w:rsid w:val="005A5306"/>
    <w:rsid w:val="005C393C"/>
    <w:rsid w:val="00630A1D"/>
    <w:rsid w:val="006E37D9"/>
    <w:rsid w:val="00715122"/>
    <w:rsid w:val="00780048"/>
    <w:rsid w:val="007B01D8"/>
    <w:rsid w:val="007E3125"/>
    <w:rsid w:val="0080736B"/>
    <w:rsid w:val="00880902"/>
    <w:rsid w:val="008C7E61"/>
    <w:rsid w:val="00900DBD"/>
    <w:rsid w:val="009418B1"/>
    <w:rsid w:val="00943CAB"/>
    <w:rsid w:val="00965A20"/>
    <w:rsid w:val="009663EE"/>
    <w:rsid w:val="009667B5"/>
    <w:rsid w:val="0097063F"/>
    <w:rsid w:val="0098338B"/>
    <w:rsid w:val="009D6737"/>
    <w:rsid w:val="009E110A"/>
    <w:rsid w:val="00AA1204"/>
    <w:rsid w:val="00B25EA4"/>
    <w:rsid w:val="00B47348"/>
    <w:rsid w:val="00B97FD0"/>
    <w:rsid w:val="00BC79AD"/>
    <w:rsid w:val="00C649DD"/>
    <w:rsid w:val="00CC1EB0"/>
    <w:rsid w:val="00CC5DC7"/>
    <w:rsid w:val="00CE3802"/>
    <w:rsid w:val="00D261B1"/>
    <w:rsid w:val="00D33A99"/>
    <w:rsid w:val="00D42333"/>
    <w:rsid w:val="00D506DD"/>
    <w:rsid w:val="00D85182"/>
    <w:rsid w:val="00DE3332"/>
    <w:rsid w:val="00DE57E0"/>
    <w:rsid w:val="00E711DF"/>
    <w:rsid w:val="00E812DB"/>
    <w:rsid w:val="00E97A26"/>
    <w:rsid w:val="00EF4201"/>
    <w:rsid w:val="00F22330"/>
    <w:rsid w:val="02F866FE"/>
    <w:rsid w:val="06C6213F"/>
    <w:rsid w:val="0B864AEF"/>
    <w:rsid w:val="13449367"/>
    <w:rsid w:val="172A5D3B"/>
    <w:rsid w:val="1B741140"/>
    <w:rsid w:val="1F19758C"/>
    <w:rsid w:val="2249704E"/>
    <w:rsid w:val="25455D9B"/>
    <w:rsid w:val="26526FDF"/>
    <w:rsid w:val="3BCEE47C"/>
    <w:rsid w:val="3EF7019A"/>
    <w:rsid w:val="3F5E66E0"/>
    <w:rsid w:val="41A7FF6E"/>
    <w:rsid w:val="42544072"/>
    <w:rsid w:val="4587E2A3"/>
    <w:rsid w:val="4BC81D8B"/>
    <w:rsid w:val="51792C34"/>
    <w:rsid w:val="53D93134"/>
    <w:rsid w:val="589224A3"/>
    <w:rsid w:val="58ECDA1C"/>
    <w:rsid w:val="5FCB5308"/>
    <w:rsid w:val="63E17225"/>
    <w:rsid w:val="6D1E56E6"/>
    <w:rsid w:val="6D353A9F"/>
    <w:rsid w:val="6EBA3F6C"/>
    <w:rsid w:val="6F31AECC"/>
    <w:rsid w:val="7088EA25"/>
    <w:rsid w:val="759ED0BA"/>
    <w:rsid w:val="75ACFD20"/>
    <w:rsid w:val="790225B3"/>
    <w:rsid w:val="7CD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A6A624C"/>
  <w15:chartTrackingRefBased/>
  <w15:docId w15:val="{87A88695-519A-465F-935D-A3AE0C1A20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rFonts w:ascii="MS Sans Serif" w:hAnsi="MS Sans Serif" w:cs="MS Sans Serif"/>
      <w:lang w:val="en-US"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  <w:lang w:val="bg-BG"/>
    </w:rPr>
  </w:style>
  <w:style w:type="paragraph" w:styleId="6">
    <w:name w:val="heading 6"/>
    <w:basedOn w:val="a"/>
    <w:next w:val="a"/>
    <w:qFormat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7">
    <w:name w:val="heading 7"/>
    <w:basedOn w:val="a"/>
    <w:next w:val="a"/>
    <w:qFormat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center"/>
    </w:pPr>
    <w:rPr>
      <w:sz w:val="28"/>
      <w:szCs w:val="28"/>
      <w:lang w:val="bg-BG"/>
    </w:rPr>
  </w:style>
  <w:style w:type="paragraph" w:styleId="a6">
    <w:name w:val="Body Text Indent"/>
    <w:basedOn w:val="a"/>
    <w:pPr>
      <w:jc w:val="both"/>
    </w:pPr>
    <w:rPr>
      <w:sz w:val="28"/>
      <w:szCs w:val="28"/>
      <w:lang w:val="bg-BG"/>
    </w:rPr>
  </w:style>
  <w:style w:type="paragraph" w:styleId="30">
    <w:name w:val="Body Text 3"/>
    <w:basedOn w:val="a"/>
    <w:rPr>
      <w:sz w:val="28"/>
      <w:szCs w:val="28"/>
      <w:lang w:val="bg-BG"/>
    </w:rPr>
  </w:style>
  <w:style w:type="paragraph" w:styleId="a7">
    <w:name w:val="Title"/>
    <w:basedOn w:val="a"/>
    <w:qFormat/>
    <w:pPr>
      <w:jc w:val="center"/>
    </w:pPr>
    <w:rPr>
      <w:sz w:val="28"/>
      <w:szCs w:val="28"/>
      <w:lang w:val="bg-BG"/>
    </w:r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paragraph" w:styleId="Tabl" w:customStyle="1">
    <w:name w:val="Tabl"/>
    <w:basedOn w:val="a"/>
    <w:rPr>
      <w:rFonts w:ascii="Book Antiqua" w:hAnsi="Book Antiqua" w:cs="Book Antiqua"/>
      <w:sz w:val="22"/>
      <w:szCs w:val="22"/>
      <w:lang w:val="bg-BG" w:eastAsia="en-US"/>
    </w:rPr>
  </w:style>
  <w:style w:type="paragraph" w:styleId="a9">
    <w:name w:val="Balloon Text"/>
    <w:basedOn w:val="a"/>
    <w:semiHidden/>
    <w:rsid w:val="00D8518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E37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footnote text"/>
    <w:basedOn w:val="a"/>
    <w:semiHidden/>
    <w:rsid w:val="009667B5"/>
  </w:style>
  <w:style w:type="character" w:styleId="ac">
    <w:name w:val="footnote reference"/>
    <w:semiHidden/>
    <w:rsid w:val="009667B5"/>
    <w:rPr>
      <w:vertAlign w:val="superscript"/>
    </w:rPr>
  </w:style>
  <w:style w:type="character" w:styleId="ad">
    <w:name w:val="Hyperlink"/>
    <w:uiPriority w:val="99"/>
    <w:unhideWhenUsed/>
    <w:rsid w:val="005A53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://library.lol/main/23F328C339F377503C0727F939FB8347" TargetMode="External" Id="rId13" /><Relationship Type="http://schemas.openxmlformats.org/officeDocument/2006/relationships/footer" Target="footer2.xml" Id="rId18" /><Relationship Type="http://schemas.openxmlformats.org/officeDocument/2006/relationships/numbering" Target="numbering.xml" Id="rId3" /><Relationship Type="http://schemas.openxmlformats.org/officeDocument/2006/relationships/customXml" Target="../customXml/item3.xml" Id="rId21" /><Relationship Type="http://schemas.openxmlformats.org/officeDocument/2006/relationships/footnotes" Target="footnotes.xml" Id="rId7" /><Relationship Type="http://schemas.openxmlformats.org/officeDocument/2006/relationships/hyperlink" Target="http://library.lol/main/8BD0DABBEE6225588B477EC29CB09EAB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press.uchicago.edu/ucp/books/author/J/M/au5266887.html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oxfordhandbooks.com/view/10.1093/oxfordhb/9780199738632.001.0001/oxfordhb-9780199738632-e-1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press.uchicago.edu/ucp/books/author/L/G/au5417408.html" TargetMode="External" Id="rId15" /><Relationship Type="http://schemas.openxmlformats.org/officeDocument/2006/relationships/hyperlink" Target="https://www.oxfordhandbooks.com/view/10.1093/oxfordhb/9780199738632.001.0001/oxfordhb-9780199738632" TargetMode="External" Id="rId10" /><Relationship Type="http://schemas.openxmlformats.org/officeDocument/2006/relationships/fontTable" Target="fontTable.xml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yperlink" Target="http://library.lol/main/FCA1F62BEEFB791AC192C400D4DD3C34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06724-0AD2-463C-9070-1195A3A56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7415D-9373-4D66-887B-3568A595AECD}"/>
</file>

<file path=customXml/itemProps3.xml><?xml version="1.0" encoding="utf-8"?>
<ds:datastoreItem xmlns:ds="http://schemas.openxmlformats.org/officeDocument/2006/customXml" ds:itemID="{D9E2C188-8168-4B88-9FC4-CB2B727098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SU_FNPP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subject/>
  <dc:creator>BARAKOV</dc:creator>
  <cp:keywords/>
  <dc:description/>
  <cp:lastModifiedBy>Георги Герджиков</cp:lastModifiedBy>
  <cp:revision>8</cp:revision>
  <cp:lastPrinted>2012-05-08T19:27:00Z</cp:lastPrinted>
  <dcterms:created xsi:type="dcterms:W3CDTF">2021-04-30T09:10:00Z</dcterms:created>
  <dcterms:modified xsi:type="dcterms:W3CDTF">2021-05-18T19:09:07Z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