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066DF5" w:rsidP="004600D5" w:rsidRDefault="00066DF5" w14:paraId="672A6659" wp14:textId="77777777">
      <w:pPr>
        <w:pStyle w:val="Title"/>
        <w:ind w:left="1" w:hanging="3"/>
        <w:jc w:val="both"/>
        <w:rPr>
          <w:rFonts w:ascii="Times New Roman" w:hAnsi="Times New Roman" w:eastAsia="Times New Roman" w:cs="Times New Roman"/>
        </w:rPr>
      </w:pPr>
      <w:bookmarkStart w:name="_GoBack" w:id="0"/>
      <w:bookmarkEnd w:id="0"/>
    </w:p>
    <w:p xmlns:wp14="http://schemas.microsoft.com/office/word/2010/wordml" w:rsidR="00066DF5" w:rsidP="004600D5" w:rsidRDefault="004F773C" w14:paraId="701B830A" wp14:textId="77777777">
      <w:pPr>
        <w:pStyle w:val="Title"/>
        <w:ind w:left="1" w:hanging="3"/>
        <w:jc w:val="both"/>
        <w:rPr>
          <w:rFonts w:ascii="Times New Roman" w:hAnsi="Times New Roman" w:eastAsia="Times New Roman" w:cs="Times New Roman"/>
        </w:rPr>
      </w:pPr>
      <w:r w:rsidRPr="4AF171E7" w:rsidR="004F773C">
        <w:rPr>
          <w:rFonts w:ascii="Times New Roman" w:hAnsi="Times New Roman" w:eastAsia="Times New Roman" w:cs="Times New Roman"/>
          <w:b w:val="1"/>
          <w:bCs w:val="1"/>
        </w:rPr>
        <w:t>Утвърдил: …………………..</w:t>
      </w:r>
      <w:r>
        <w:rPr>
          <w:noProof/>
          <w:lang w:eastAsia="bg-BG"/>
        </w:rPr>
        <w:drawing>
          <wp:anchor xmlns:wp14="http://schemas.microsoft.com/office/word/2010/wordprocessingDrawing" distT="0" distB="0" distL="114300" distR="114300" simplePos="0" relativeHeight="251658240" behindDoc="0" locked="0" layoutInCell="1" hidden="0" allowOverlap="1" wp14:anchorId="5D6E86DE" wp14:editId="7777777">
            <wp:simplePos x="0" y="0"/>
            <wp:positionH relativeFrom="column">
              <wp:posOffset>-3809</wp:posOffset>
            </wp:positionH>
            <wp:positionV relativeFrom="paragraph">
              <wp:posOffset>-432434</wp:posOffset>
            </wp:positionV>
            <wp:extent cx="816610" cy="11334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066DF5" w:rsidP="004600D5" w:rsidRDefault="004F773C" w14:paraId="0A37501D" wp14:textId="77777777">
      <w:pPr>
        <w:pStyle w:val="Title"/>
        <w:ind w:left="1" w:hanging="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ab/>
      </w:r>
    </w:p>
    <w:p xmlns:wp14="http://schemas.microsoft.com/office/word/2010/wordml" w:rsidR="00066DF5" w:rsidP="004600D5" w:rsidRDefault="004F773C" w14:paraId="61EDBFE1" wp14:textId="77777777">
      <w:pPr>
        <w:pStyle w:val="Title"/>
        <w:ind w:left="1" w:hanging="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>Декан</w:t>
      </w:r>
    </w:p>
    <w:p xmlns:wp14="http://schemas.microsoft.com/office/word/2010/wordml" w:rsidR="00066DF5" w:rsidP="004600D5" w:rsidRDefault="004F773C" w14:paraId="47A7D1C3" wp14:textId="77777777">
      <w:pPr>
        <w:pStyle w:val="Title"/>
        <w:ind w:left="1" w:hanging="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Дата .............................</w:t>
      </w:r>
    </w:p>
    <w:p xmlns:wp14="http://schemas.microsoft.com/office/word/2010/wordml" w:rsidR="00066DF5" w:rsidP="004600D5" w:rsidRDefault="004F773C" w14:paraId="6F1584C2" wp14:textId="77777777">
      <w:pPr>
        <w:pStyle w:val="Title"/>
        <w:spacing w:before="360" w:line="360" w:lineRule="auto"/>
        <w:ind w:left="1" w:hanging="3"/>
        <w:rPr>
          <w:rFonts w:ascii="Times New Roman" w:hAnsi="Times New Roman" w:eastAsia="Times New Roman" w:cs="Times New Roman"/>
        </w:rPr>
      </w:pPr>
      <w:r w:rsidRPr="377AFA08" w:rsidR="004F773C">
        <w:rPr>
          <w:rFonts w:ascii="Times New Roman" w:hAnsi="Times New Roman" w:eastAsia="Times New Roman" w:cs="Times New Roman"/>
          <w:b w:val="1"/>
          <w:bCs w:val="1"/>
        </w:rPr>
        <w:t>СОФИЙСКИ УНИВЕРСИТЕТ “СВ. КЛИМЕНТ ОХРИДСКИ”</w:t>
      </w:r>
    </w:p>
    <w:p w:rsidR="7CF7DA39" w:rsidP="377AFA08" w:rsidRDefault="7CF7DA39" w14:paraId="3E830F93" w14:textId="0B09C215">
      <w:pPr>
        <w:pStyle w:val="Heading1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77AFA08" w:rsidR="7CF7DA3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377AFA08" w:rsidR="7CF7DA3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7CF7DA39" w:rsidP="377AFA08" w:rsidRDefault="7CF7DA39" w14:paraId="362447DC" w14:textId="43AFFD92">
      <w:p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7AFA08" w:rsidR="7CF7DA3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377AFA08" w:rsidR="7CF7DA3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377AFA08" w:rsidR="7CF7DA3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377AFA08" w:rsidR="7CF7DA3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bidiVisual w:val="0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xmlns:wp14="http://schemas.microsoft.com/office/word/2010/wordml" w:rsidR="377AFA08" w:rsidTr="377AFA08" w14:paraId="60C6365A" wp14:textId="77777777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13606FDC" w14:textId="68582FEA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6622B715" w14:textId="3CA09C43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4301959A" w14:textId="77B40C70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5D9A0F41" w14:textId="6F917C22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7FBCCFD7" w14:textId="121DE24F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416907A6" w14:textId="62F6F102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5864DB61" w14:textId="6C14E39E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4D344983" w14:textId="2566935B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69588493" w14:textId="3AAEDB5C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7CF7DA39" w:rsidP="377AFA08" w:rsidRDefault="7CF7DA39" w14:paraId="2F6082B2" w14:textId="22B34C49">
      <w:p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377AFA08" w:rsidR="7CF7DA3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377AFA08" w:rsidR="7CF7DA3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7CF7DA39" w:rsidP="377AFA08" w:rsidRDefault="7CF7DA39" w14:paraId="33F1A71E" w14:textId="17C3D96D">
      <w:p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7AFA08" w:rsidR="7CF7DA3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377AFA08" w:rsidR="7CF7DA3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377AFA08" w:rsidR="7CF7DA3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377AFA08" w:rsidR="7CF7DA3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377AFA08" w:rsidR="7CF7DA3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bidiVisual w:val="0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xmlns:wp14="http://schemas.microsoft.com/office/word/2010/wordml" w:rsidR="377AFA08" w:rsidTr="377AFA08" w14:paraId="79B2402D" wp14:textId="77777777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39A640AD" w14:textId="68D0DFEC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7E85F730" w14:textId="34CAEA37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58A5625C" w14:textId="64BBF59D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6A9249FB" w14:textId="4C891DD8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17E583E0" w14:textId="072A943D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2B2DC466" w14:textId="6E85C831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3F913159" w14:textId="1E1DB4B7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21F37385" w14:textId="7650066B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77AFA08" w:rsidP="377AFA08" w:rsidRDefault="377AFA08" w14:paraId="5BCD0B1A" w14:textId="4FC32CC2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7CF7DA39" w:rsidP="377AFA08" w:rsidRDefault="7CF7DA39" w14:paraId="3CC2EA89" w14:textId="3B6790A2">
      <w:p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7AFA08" w:rsidR="7CF7DA3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377AFA08" w:rsidP="377AFA08" w:rsidRDefault="377AFA08" w14:paraId="0DC0AFC6" w14:textId="1B7FCC0A">
      <w:pPr>
        <w:pStyle w:val="Normal"/>
        <w:bidi w:val="0"/>
        <w:rPr>
          <w:rFonts w:ascii="MS Sans Serif" w:hAnsi="MS Sans Serif" w:eastAsia="Open Sans" w:cs="MS Sans Serif"/>
        </w:rPr>
      </w:pPr>
    </w:p>
    <w:p xmlns:wp14="http://schemas.microsoft.com/office/word/2010/wordml" w:rsidR="00066DF5" w:rsidP="004600D5" w:rsidRDefault="00066DF5" w14:paraId="4B94D5A5" wp14:textId="77777777">
      <w:pPr>
        <w:ind w:left="0" w:hanging="2"/>
      </w:pPr>
    </w:p>
    <w:p xmlns:wp14="http://schemas.microsoft.com/office/word/2010/wordml" w:rsidR="00066DF5" w:rsidP="004600D5" w:rsidRDefault="004F773C" w14:paraId="16A3283F" wp14:textId="77777777">
      <w:pPr>
        <w:pStyle w:val="Heading1"/>
        <w:spacing w:line="360" w:lineRule="auto"/>
        <w:ind w:left="1" w:hanging="3"/>
        <w:rPr>
          <w:rFonts w:ascii="Times New Roman" w:hAnsi="Times New Roman" w:eastAsia="Times New Roman" w:cs="Times New Roman"/>
          <w:sz w:val="28"/>
          <w:szCs w:val="28"/>
        </w:rPr>
      </w:pPr>
      <w:r w:rsidRPr="3A9197D7" w:rsidR="004F773C">
        <w:rPr>
          <w:rFonts w:ascii="Times New Roman" w:hAnsi="Times New Roman" w:eastAsia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066DF5" w:rsidP="004600D5" w:rsidRDefault="004F773C" w14:paraId="54F37469" wp14:textId="77777777">
      <w:pPr>
        <w:pStyle w:val="Heading3"/>
        <w:spacing w:line="360" w:lineRule="auto"/>
        <w:ind w:left="1" w:hanging="3"/>
        <w:jc w:val="left"/>
        <w:rPr>
          <w:rFonts w:ascii="Times New Roman" w:hAnsi="Times New Roman" w:eastAsia="Times New Roman" w:cs="Times New Roman"/>
          <w:b w:val="0"/>
          <w:sz w:val="24"/>
          <w:szCs w:val="24"/>
        </w:rPr>
      </w:pPr>
      <w:r w:rsidRPr="3A9197D7" w:rsidR="004F773C">
        <w:rPr>
          <w:rFonts w:ascii="Times New Roman" w:hAnsi="Times New Roman" w:eastAsia="Times New Roman" w:cs="Times New Roman"/>
          <w:b w:val="0"/>
          <w:bCs w:val="0"/>
        </w:rPr>
        <w:t>Дисциплина</w:t>
      </w:r>
      <w:r w:rsidRPr="3A9197D7" w:rsidR="004F773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</w:p>
    <w:tbl>
      <w:tblPr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6"/>
      </w:tblGrid>
      <w:tr xmlns:wp14="http://schemas.microsoft.com/office/word/2010/wordml" w:rsidR="3A9197D7" w:rsidTr="3A9197D7" w14:paraId="6923A034" wp14:textId="77777777">
        <w:tc>
          <w:tcPr>
            <w:tcW w:w="392" w:type="dxa"/>
            <w:tcMar/>
          </w:tcPr>
          <w:p w:rsidR="3A9197D7" w:rsidP="3A9197D7" w:rsidRDefault="3A9197D7" w14:paraId="5D1C7BF3" wp14:textId="77777777">
            <w:pPr>
              <w:pStyle w:val="Heading3"/>
              <w:spacing w:line="360" w:lineRule="auto"/>
              <w:ind w:left="0" w:hanging="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3A9197D7" w:rsidP="3A9197D7" w:rsidRDefault="3A9197D7" w14:paraId="496FCC9E" wp14:textId="77777777">
            <w:pPr>
              <w:pStyle w:val="Heading3"/>
              <w:spacing w:line="360" w:lineRule="auto"/>
              <w:ind w:left="0" w:hanging="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3A9197D7" w:rsidP="3A9197D7" w:rsidRDefault="3A9197D7" w14:paraId="7205F54A" wp14:textId="77777777">
            <w:pPr>
              <w:pStyle w:val="Heading3"/>
              <w:spacing w:line="360" w:lineRule="auto"/>
              <w:ind w:left="0" w:hanging="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Mar/>
          </w:tcPr>
          <w:p w:rsidR="3A9197D7" w:rsidP="3A9197D7" w:rsidRDefault="3A9197D7" w14:paraId="6FD2ABCD" wp14:textId="77777777">
            <w:pPr>
              <w:pStyle w:val="Heading3"/>
              <w:spacing w:line="360" w:lineRule="auto"/>
              <w:ind w:left="0" w:hanging="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="00066DF5" w:rsidP="3A9197D7" w:rsidRDefault="004F773C" w14:paraId="071D2193" wp14:textId="03C73ACF">
      <w:pPr>
        <w:pStyle w:val="Heading3"/>
        <w:spacing w:line="360" w:lineRule="auto"/>
        <w:ind w:left="0" w:hanging="2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</w:pPr>
      <w:r w:rsidRPr="3A9197D7" w:rsidR="7175B29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Име на дисциплината: </w:t>
      </w:r>
      <w:r w:rsidRPr="3A9197D7" w:rsidR="004F773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ОНТОЛОГИЯ И МАГИСТЪРСКИ ТЕЗИ</w:t>
      </w:r>
    </w:p>
    <w:p xmlns:wp14="http://schemas.microsoft.com/office/word/2010/wordml" w:rsidR="00066DF5" w:rsidP="004600D5" w:rsidRDefault="004F773C" w14:paraId="6C7F2B66" wp14:textId="5D0DAF3F">
      <w:pPr>
        <w:pStyle w:val="Heading3"/>
        <w:spacing w:line="360" w:lineRule="auto"/>
        <w:ind w:left="0" w:hanging="2"/>
        <w:jc w:val="left"/>
        <w:rPr>
          <w:sz w:val="24"/>
          <w:szCs w:val="24"/>
        </w:rPr>
      </w:pPr>
      <w:r w:rsidRPr="3A9197D7" w:rsidR="004F773C">
        <w:rPr>
          <w:sz w:val="24"/>
          <w:szCs w:val="24"/>
        </w:rPr>
        <w:t xml:space="preserve">Преподавател: </w:t>
      </w:r>
      <w:r w:rsidRPr="3A9197D7" w:rsidR="0C082AA1">
        <w:rPr>
          <w:sz w:val="24"/>
          <w:szCs w:val="24"/>
        </w:rPr>
        <w:t>гл.ас. д-р Цена Желязкова Стоева</w:t>
      </w:r>
    </w:p>
    <w:p w:rsidR="3A9197D7" w:rsidP="3A9197D7" w:rsidRDefault="3A9197D7" w14:paraId="645B66FB" w14:textId="373E532E">
      <w:pPr>
        <w:pStyle w:val="Normal"/>
        <w:rPr>
          <w:rFonts w:ascii="MS Sans Serif" w:hAnsi="MS Sans Serif" w:eastAsia="Open Sans" w:cs="MS Sans Serif"/>
        </w:rPr>
      </w:pPr>
    </w:p>
    <w:tbl>
      <w:tblPr>
        <w:tblStyle w:val="a1"/>
        <w:tblW w:w="90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27"/>
        <w:gridCol w:w="1418"/>
      </w:tblGrid>
      <w:tr xmlns:wp14="http://schemas.microsoft.com/office/word/2010/wordml" w:rsidR="00066DF5" w:rsidTr="4BFDC12D" w14:paraId="4BE47A2E" wp14:textId="77777777">
        <w:tc>
          <w:tcPr>
            <w:tcW w:w="2093" w:type="dxa"/>
            <w:shd w:val="clear" w:color="auto" w:fill="C0C0C0"/>
            <w:tcMar/>
          </w:tcPr>
          <w:p w:rsidR="00066DF5" w:rsidP="004600D5" w:rsidRDefault="004F773C" w14:paraId="1EC2E9BB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Учебна заетост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="00066DF5" w:rsidP="004600D5" w:rsidRDefault="004F773C" w14:paraId="5F07A95F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="00066DF5" w:rsidP="004600D5" w:rsidRDefault="004F773C" w14:paraId="014B6FC2" wp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Хорариум</w:t>
            </w:r>
          </w:p>
        </w:tc>
      </w:tr>
      <w:tr xmlns:wp14="http://schemas.microsoft.com/office/word/2010/wordml" w:rsidR="00066DF5" w:rsidTr="4BFDC12D" w14:paraId="57B42D6A" wp14:textId="77777777">
        <w:tc>
          <w:tcPr>
            <w:tcW w:w="2093" w:type="dxa"/>
            <w:vMerge w:val="restart"/>
            <w:tcMar/>
          </w:tcPr>
          <w:p w:rsidR="00066DF5" w:rsidP="004600D5" w:rsidRDefault="004F773C" w14:paraId="26951ED7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="00066DF5" w:rsidP="004600D5" w:rsidRDefault="004F773C" w14:paraId="1504A7F1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Лекции</w:t>
            </w:r>
          </w:p>
        </w:tc>
        <w:tc>
          <w:tcPr>
            <w:tcW w:w="1418" w:type="dxa"/>
            <w:tcMar/>
          </w:tcPr>
          <w:p w:rsidR="00066DF5" w:rsidP="004600D5" w:rsidRDefault="004F773C" w14:paraId="219897CE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30</w:t>
            </w:r>
          </w:p>
        </w:tc>
      </w:tr>
      <w:tr xmlns:wp14="http://schemas.microsoft.com/office/word/2010/wordml" w:rsidR="00066DF5" w:rsidTr="4BFDC12D" w14:paraId="4ED97759" wp14:textId="77777777">
        <w:tc>
          <w:tcPr>
            <w:tcW w:w="2093" w:type="dxa"/>
            <w:vMerge/>
            <w:tcMar/>
          </w:tcPr>
          <w:p w:rsidR="00066DF5" w:rsidP="004600D5" w:rsidRDefault="00066DF5" w14:paraId="410165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2138E36A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="00066DF5" w:rsidP="004600D5" w:rsidRDefault="00066DF5" w14:paraId="4B99056E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4BFDC12D" w14:paraId="1D9B8669" wp14:textId="77777777">
        <w:tc>
          <w:tcPr>
            <w:tcW w:w="2093" w:type="dxa"/>
            <w:vMerge/>
            <w:tcMar/>
          </w:tcPr>
          <w:p w:rsidR="00066DF5" w:rsidP="004600D5" w:rsidRDefault="00066DF5" w14:paraId="1299C43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bottom w:val="single" w:color="000000" w:themeColor="text1" w:sz="4" w:space="0"/>
            </w:tcBorders>
            <w:tcMar/>
          </w:tcPr>
          <w:p w:rsidR="00066DF5" w:rsidP="004600D5" w:rsidRDefault="004F773C" w14:paraId="624CCAC2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000000" w:themeColor="text1" w:sz="4" w:space="0"/>
            </w:tcBorders>
            <w:tcMar/>
          </w:tcPr>
          <w:p w:rsidR="00066DF5" w:rsidP="004600D5" w:rsidRDefault="00066DF5" w14:paraId="4DDBEF00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4BFDC12D" w14:paraId="002F03F6" wp14:textId="77777777">
        <w:tc>
          <w:tcPr>
            <w:tcW w:w="7621" w:type="dxa"/>
            <w:gridSpan w:val="2"/>
            <w:shd w:val="clear" w:color="auto" w:fill="C0C0C0"/>
            <w:tcMar/>
          </w:tcPr>
          <w:p w:rsidR="00066DF5" w:rsidP="004600D5" w:rsidRDefault="004F773C" w14:paraId="171BFD04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="00066DF5" w:rsidP="4BFDC12D" w:rsidRDefault="004F773C" w14:paraId="60DA3216" wp14:textId="4BD4E727">
            <w:pPr>
              <w:ind w:left="0" w:hanging="2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4BFDC12D" w:rsidR="23838E1C">
              <w:rPr>
                <w:rFonts w:ascii="Times New Roman" w:hAnsi="Times New Roman" w:eastAsia="Times New Roman" w:cs="Times New Roman"/>
                <w:b w:val="1"/>
                <w:bCs w:val="1"/>
              </w:rPr>
              <w:t>6</w:t>
            </w:r>
            <w:r w:rsidRPr="4BFDC12D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0</w:t>
            </w:r>
          </w:p>
        </w:tc>
      </w:tr>
      <w:tr xmlns:wp14="http://schemas.microsoft.com/office/word/2010/wordml" w:rsidR="00066DF5" w:rsidTr="4BFDC12D" w14:paraId="15162B91" wp14:textId="77777777">
        <w:tc>
          <w:tcPr>
            <w:tcW w:w="2093" w:type="dxa"/>
            <w:vMerge w:val="restart"/>
            <w:tcMar/>
          </w:tcPr>
          <w:p w:rsidR="00066DF5" w:rsidP="004600D5" w:rsidRDefault="004F773C" w14:paraId="12117E24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="00066DF5" w:rsidP="004600D5" w:rsidRDefault="004F773C" w14:paraId="53FCBBD0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Реферат</w:t>
            </w:r>
          </w:p>
        </w:tc>
        <w:tc>
          <w:tcPr>
            <w:tcW w:w="1418" w:type="dxa"/>
            <w:tcMar/>
          </w:tcPr>
          <w:p w:rsidR="00066DF5" w:rsidP="004600D5" w:rsidRDefault="00066DF5" w14:paraId="3461D779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4BFDC12D" w14:paraId="5DE3C157" wp14:textId="77777777">
        <w:tc>
          <w:tcPr>
            <w:tcW w:w="2093" w:type="dxa"/>
            <w:vMerge/>
            <w:tcMar/>
          </w:tcPr>
          <w:p w:rsidR="00066DF5" w:rsidP="004600D5" w:rsidRDefault="00066DF5" w14:paraId="3CF2D8B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6F8A4F87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Доклад/Презентация</w:t>
            </w:r>
          </w:p>
        </w:tc>
        <w:tc>
          <w:tcPr>
            <w:tcW w:w="1418" w:type="dxa"/>
            <w:tcMar/>
          </w:tcPr>
          <w:p w:rsidR="00066DF5" w:rsidP="4AF171E7" w:rsidRDefault="004F773C" w14:paraId="33CFEC6B" wp14:textId="606526D7">
            <w:pPr>
              <w:pStyle w:val="Normal"/>
              <w:bidi w:val="0"/>
              <w:spacing w:before="0" w:beforeAutospacing="off" w:after="0" w:afterAutospacing="off"/>
              <w:ind w:left="0" w:right="0" w:hanging="2"/>
              <w:jc w:val="left"/>
              <w:rPr>
                <w:rFonts w:ascii="MS Sans Serif" w:hAnsi="MS Sans Serif" w:eastAsia="Open Sans" w:cs="MS Sans Serif"/>
              </w:rPr>
            </w:pPr>
            <w:r w:rsidRPr="605CF4AE" w:rsidR="5D0858F9">
              <w:rPr>
                <w:rFonts w:ascii="Times New Roman" w:hAnsi="Times New Roman" w:eastAsia="Times New Roman" w:cs="Times New Roman"/>
              </w:rPr>
              <w:t>2</w:t>
            </w:r>
            <w:r w:rsidRPr="605CF4AE" w:rsidR="4BC05DF3">
              <w:rPr>
                <w:rFonts w:ascii="Times New Roman" w:hAnsi="Times New Roman" w:eastAsia="Times New Roman" w:cs="Times New Roman"/>
              </w:rPr>
              <w:t>0</w:t>
            </w:r>
          </w:p>
        </w:tc>
      </w:tr>
      <w:tr xmlns:wp14="http://schemas.microsoft.com/office/word/2010/wordml" w:rsidR="00066DF5" w:rsidTr="4BFDC12D" w14:paraId="4CCA2F87" wp14:textId="77777777">
        <w:tc>
          <w:tcPr>
            <w:tcW w:w="2093" w:type="dxa"/>
            <w:vMerge/>
            <w:tcMar/>
          </w:tcPr>
          <w:p w:rsidR="00066DF5" w:rsidP="004600D5" w:rsidRDefault="00066DF5" w14:paraId="0FB7827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52318735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Научно есе</w:t>
            </w:r>
          </w:p>
        </w:tc>
        <w:tc>
          <w:tcPr>
            <w:tcW w:w="1418" w:type="dxa"/>
            <w:tcMar/>
          </w:tcPr>
          <w:p w:rsidR="00066DF5" w:rsidP="004600D5" w:rsidRDefault="00066DF5" w14:paraId="1FC39945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4BFDC12D" w14:paraId="7A8C1D30" wp14:textId="77777777">
        <w:tc>
          <w:tcPr>
            <w:tcW w:w="2093" w:type="dxa"/>
            <w:vMerge/>
            <w:tcMar/>
          </w:tcPr>
          <w:p w:rsidR="00066DF5" w:rsidP="004600D5" w:rsidRDefault="00066DF5" w14:paraId="0562CB0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0BF9BB6E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="00066DF5" w:rsidP="004600D5" w:rsidRDefault="00066DF5" w14:paraId="34CE0A41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4BFDC12D" w14:paraId="4A01FB84" wp14:textId="77777777">
        <w:tc>
          <w:tcPr>
            <w:tcW w:w="2093" w:type="dxa"/>
            <w:vMerge/>
            <w:tcMar/>
          </w:tcPr>
          <w:p w:rsidR="00066DF5" w:rsidP="004600D5" w:rsidRDefault="00066DF5" w14:paraId="62EBF3C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7FC414CE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="00066DF5" w:rsidP="004600D5" w:rsidRDefault="00066DF5" w14:paraId="6D98A12B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4BFDC12D" w14:paraId="52E7ADAD" wp14:textId="77777777">
        <w:tc>
          <w:tcPr>
            <w:tcW w:w="2093" w:type="dxa"/>
            <w:vMerge/>
            <w:tcMar/>
          </w:tcPr>
          <w:p w:rsidR="00066DF5" w:rsidP="004600D5" w:rsidRDefault="00066DF5" w14:paraId="2946DB8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1177A8D3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="00066DF5" w:rsidP="4AF171E7" w:rsidRDefault="004F773C" w14:paraId="423D4B9D" wp14:textId="1C4B1DFF">
            <w:pPr>
              <w:pStyle w:val="Normal"/>
              <w:bidi w:val="0"/>
              <w:spacing w:before="0" w:beforeAutospacing="off" w:after="0" w:afterAutospacing="off"/>
              <w:ind w:left="0" w:right="0" w:hanging="2"/>
              <w:jc w:val="left"/>
              <w:rPr>
                <w:rFonts w:ascii="Times New Roman" w:hAnsi="Times New Roman" w:eastAsia="Times New Roman" w:cs="Times New Roman"/>
              </w:rPr>
            </w:pPr>
            <w:r w:rsidRPr="605CF4AE" w:rsidR="72E1BC04">
              <w:rPr>
                <w:rFonts w:ascii="Times New Roman" w:hAnsi="Times New Roman" w:eastAsia="Times New Roman" w:cs="Times New Roman"/>
              </w:rPr>
              <w:t>4</w:t>
            </w:r>
            <w:r w:rsidRPr="605CF4AE" w:rsidR="375BCB32">
              <w:rPr>
                <w:rFonts w:ascii="Times New Roman" w:hAnsi="Times New Roman" w:eastAsia="Times New Roman" w:cs="Times New Roman"/>
              </w:rPr>
              <w:t>0</w:t>
            </w:r>
          </w:p>
        </w:tc>
      </w:tr>
      <w:tr xmlns:wp14="http://schemas.microsoft.com/office/word/2010/wordml" w:rsidR="00066DF5" w:rsidTr="4BFDC12D" w14:paraId="5997CC1D" wp14:textId="77777777">
        <w:tc>
          <w:tcPr>
            <w:tcW w:w="2093" w:type="dxa"/>
            <w:vMerge/>
            <w:tcMar/>
          </w:tcPr>
          <w:p w:rsidR="00066DF5" w:rsidP="004600D5" w:rsidRDefault="00066DF5" w14:paraId="110FFD3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066DF5" w14:paraId="6B699379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8" w:type="dxa"/>
            <w:tcMar/>
          </w:tcPr>
          <w:p w:rsidR="00066DF5" w:rsidP="004600D5" w:rsidRDefault="00066DF5" w14:paraId="3FE9F23F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4BFDC12D" w14:paraId="1F72F646" wp14:textId="77777777">
        <w:tc>
          <w:tcPr>
            <w:tcW w:w="2093" w:type="dxa"/>
            <w:vMerge/>
            <w:tcMar/>
          </w:tcPr>
          <w:p w:rsidR="00066DF5" w:rsidP="004600D5" w:rsidRDefault="00066DF5" w14:paraId="08CE6F9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066DF5" w14:paraId="61CDCEAD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8" w:type="dxa"/>
            <w:tcMar/>
          </w:tcPr>
          <w:p w:rsidR="00066DF5" w:rsidP="004600D5" w:rsidRDefault="00066DF5" w14:paraId="6BB9E253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4BFDC12D" w14:paraId="23DE523C" wp14:textId="77777777">
        <w:tc>
          <w:tcPr>
            <w:tcW w:w="2093" w:type="dxa"/>
            <w:tcBorders>
              <w:bottom w:val="single" w:color="000000" w:themeColor="text1" w:sz="4" w:space="0"/>
            </w:tcBorders>
            <w:tcMar/>
          </w:tcPr>
          <w:p w:rsidR="00066DF5" w:rsidP="004600D5" w:rsidRDefault="00066DF5" w14:paraId="52E56223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bottom w:val="single" w:color="000000" w:themeColor="text1" w:sz="4" w:space="0"/>
            </w:tcBorders>
            <w:tcMar/>
          </w:tcPr>
          <w:p w:rsidR="00066DF5" w:rsidP="004600D5" w:rsidRDefault="00066DF5" w14:paraId="07547A01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8" w:type="dxa"/>
            <w:tcBorders>
              <w:bottom w:val="single" w:color="000000" w:themeColor="text1" w:sz="4" w:space="0"/>
            </w:tcBorders>
            <w:tcMar/>
          </w:tcPr>
          <w:p w:rsidR="00066DF5" w:rsidP="004600D5" w:rsidRDefault="00066DF5" w14:paraId="5043CB0F" wp14:textId="0B50569B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4BFDC12D" w14:paraId="295BF25A" wp14:textId="77777777">
        <w:tc>
          <w:tcPr>
            <w:tcW w:w="7621" w:type="dxa"/>
            <w:gridSpan w:val="2"/>
            <w:shd w:val="clear" w:color="auto" w:fill="C0C0C0"/>
            <w:tcMar/>
          </w:tcPr>
          <w:p w:rsidR="00066DF5" w:rsidP="004600D5" w:rsidRDefault="004F773C" w14:paraId="6A2DAB54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="00066DF5" w:rsidP="4BFDC12D" w:rsidRDefault="004F773C" w14:paraId="18E8C380" wp14:textId="55CF6206">
            <w:pPr>
              <w:ind w:left="0" w:hanging="2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4BFDC12D" w:rsidR="10856321">
              <w:rPr>
                <w:rFonts w:ascii="Times New Roman" w:hAnsi="Times New Roman" w:eastAsia="Times New Roman" w:cs="Times New Roman"/>
                <w:b w:val="1"/>
                <w:bCs w:val="1"/>
              </w:rPr>
              <w:t>6</w:t>
            </w:r>
            <w:r w:rsidRPr="4BFDC12D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0</w:t>
            </w:r>
          </w:p>
        </w:tc>
      </w:tr>
      <w:tr xmlns:wp14="http://schemas.microsoft.com/office/word/2010/wordml" w:rsidR="00066DF5" w:rsidTr="4BFDC12D" w14:paraId="39745A01" wp14:textId="77777777">
        <w:tc>
          <w:tcPr>
            <w:tcW w:w="7621" w:type="dxa"/>
            <w:gridSpan w:val="2"/>
            <w:tcMar/>
          </w:tcPr>
          <w:p w:rsidR="00066DF5" w:rsidP="004600D5" w:rsidRDefault="004F773C" w14:paraId="53D2E338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ОБЩА ЗАЕТОСТ</w:t>
            </w:r>
          </w:p>
        </w:tc>
        <w:tc>
          <w:tcPr>
            <w:tcW w:w="1418" w:type="dxa"/>
            <w:tcMar/>
          </w:tcPr>
          <w:p w:rsidR="00066DF5" w:rsidP="4AF171E7" w:rsidRDefault="004F773C" w14:paraId="174B1212" wp14:textId="40AA136F">
            <w:pPr>
              <w:pStyle w:val="Normal"/>
              <w:bidi w:val="0"/>
              <w:spacing w:before="0" w:beforeAutospacing="off" w:after="0" w:afterAutospacing="off"/>
              <w:ind w:left="0" w:right="0" w:hanging="2"/>
              <w:jc w:val="left"/>
              <w:rPr>
                <w:rFonts w:ascii="MS Sans Serif" w:hAnsi="MS Sans Serif" w:eastAsia="Open Sans" w:cs="MS Sans Serif"/>
              </w:rPr>
            </w:pPr>
            <w:r w:rsidRPr="4AF171E7" w:rsidR="0D83F427">
              <w:rPr>
                <w:rFonts w:ascii="Times New Roman" w:hAnsi="Times New Roman" w:eastAsia="Times New Roman" w:cs="Times New Roman"/>
              </w:rPr>
              <w:t>120</w:t>
            </w:r>
          </w:p>
        </w:tc>
      </w:tr>
      <w:tr xmlns:wp14="http://schemas.microsoft.com/office/word/2010/wordml" w:rsidR="00066DF5" w:rsidTr="4BFDC12D" w14:paraId="4195EF62" wp14:textId="77777777">
        <w:tc>
          <w:tcPr>
            <w:tcW w:w="7621" w:type="dxa"/>
            <w:gridSpan w:val="2"/>
            <w:tcMar/>
          </w:tcPr>
          <w:p w:rsidR="00066DF5" w:rsidP="004600D5" w:rsidRDefault="004F773C" w14:paraId="65445BCA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="00066DF5" w:rsidP="004600D5" w:rsidRDefault="00066DF5" w14:paraId="07459315" wp14:textId="4F4A9D3F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 w:rsidRPr="07F130C2" w:rsidR="742B9A7D">
              <w:rPr>
                <w:rFonts w:ascii="Times New Roman" w:hAnsi="Times New Roman" w:eastAsia="Times New Roman" w:cs="Times New Roman"/>
              </w:rPr>
              <w:t>2</w:t>
            </w:r>
            <w:r w:rsidRPr="07F130C2" w:rsidR="3526EBDA">
              <w:rPr>
                <w:rFonts w:ascii="Times New Roman" w:hAnsi="Times New Roman" w:eastAsia="Times New Roman" w:cs="Times New Roman"/>
              </w:rPr>
              <w:t>,</w:t>
            </w:r>
            <w:r w:rsidRPr="07F130C2" w:rsidR="742B9A7D">
              <w:rPr>
                <w:rFonts w:ascii="Times New Roman" w:hAnsi="Times New Roman" w:eastAsia="Times New Roman" w:cs="Times New Roman"/>
              </w:rPr>
              <w:t>5</w:t>
            </w:r>
          </w:p>
        </w:tc>
      </w:tr>
      <w:tr xmlns:wp14="http://schemas.microsoft.com/office/word/2010/wordml" w:rsidR="00066DF5" w:rsidTr="4BFDC12D" w14:paraId="0DDAB6EA" wp14:textId="77777777">
        <w:tc>
          <w:tcPr>
            <w:tcW w:w="7621" w:type="dxa"/>
            <w:gridSpan w:val="2"/>
            <w:tcMar/>
          </w:tcPr>
          <w:p w:rsidR="00066DF5" w:rsidP="004600D5" w:rsidRDefault="004F773C" w14:paraId="3716378C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="00066DF5" w:rsidP="004600D5" w:rsidRDefault="00066DF5" w14:paraId="6537F28F" wp14:textId="0E1D3183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 w:rsidRPr="07F130C2" w:rsidR="55A8B125">
              <w:rPr>
                <w:rFonts w:ascii="Times New Roman" w:hAnsi="Times New Roman" w:eastAsia="Times New Roman" w:cs="Times New Roman"/>
              </w:rPr>
              <w:t>2</w:t>
            </w:r>
            <w:r w:rsidRPr="07F130C2" w:rsidR="7D76217E">
              <w:rPr>
                <w:rFonts w:ascii="Times New Roman" w:hAnsi="Times New Roman" w:eastAsia="Times New Roman" w:cs="Times New Roman"/>
              </w:rPr>
              <w:t>,</w:t>
            </w:r>
            <w:r w:rsidRPr="07F130C2" w:rsidR="55A8B125">
              <w:rPr>
                <w:rFonts w:ascii="Times New Roman" w:hAnsi="Times New Roman" w:eastAsia="Times New Roman" w:cs="Times New Roman"/>
              </w:rPr>
              <w:t>5</w:t>
            </w:r>
          </w:p>
        </w:tc>
      </w:tr>
      <w:tr xmlns:wp14="http://schemas.microsoft.com/office/word/2010/wordml" w:rsidR="00066DF5" w:rsidTr="4BFDC12D" w14:paraId="39C36838" wp14:textId="77777777">
        <w:tc>
          <w:tcPr>
            <w:tcW w:w="7621" w:type="dxa"/>
            <w:gridSpan w:val="2"/>
            <w:tcMar/>
          </w:tcPr>
          <w:p w:rsidR="00066DF5" w:rsidP="004600D5" w:rsidRDefault="004F773C" w14:paraId="4E54CCA9" wp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ОБЩО ЕКСТ</w:t>
            </w:r>
          </w:p>
        </w:tc>
        <w:tc>
          <w:tcPr>
            <w:tcW w:w="1418" w:type="dxa"/>
            <w:tcMar/>
          </w:tcPr>
          <w:p w:rsidR="00066DF5" w:rsidP="004600D5" w:rsidRDefault="004F773C" w14:paraId="25B0E7C1" wp14:textId="09DB614A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 w:rsidRPr="07F130C2" w:rsidR="004F773C">
              <w:rPr>
                <w:rFonts w:ascii="Times New Roman" w:hAnsi="Times New Roman" w:eastAsia="Times New Roman" w:cs="Times New Roman"/>
              </w:rPr>
              <w:t>5</w:t>
            </w:r>
          </w:p>
        </w:tc>
      </w:tr>
    </w:tbl>
    <w:p xmlns:wp14="http://schemas.microsoft.com/office/word/2010/wordml" w:rsidR="00066DF5" w:rsidP="004600D5" w:rsidRDefault="00066DF5" w14:paraId="6DFB9E20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66DF5" w:rsidP="004600D5" w:rsidRDefault="00066DF5" w14:paraId="70DF9E56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2"/>
        <w:tblW w:w="88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835"/>
      </w:tblGrid>
      <w:tr xmlns:wp14="http://schemas.microsoft.com/office/word/2010/wordml" w:rsidR="00066DF5" w:rsidTr="07F130C2" w14:paraId="4D118FC7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66DF5" w:rsidP="004600D5" w:rsidRDefault="004F773C" w14:paraId="427D9C9B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№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66DF5" w:rsidP="07F130C2" w:rsidRDefault="004F773C" w14:paraId="3345B22B" wp14:textId="4A9797EF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</w:pPr>
            <w:proofErr w:type="spellStart"/>
            <w:r w:rsidRPr="07F130C2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Формиране</w:t>
            </w:r>
            <w:proofErr w:type="spellEnd"/>
            <w:r w:rsidRPr="07F130C2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proofErr w:type="spellStart"/>
            <w:r w:rsidRPr="07F130C2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на</w:t>
            </w:r>
            <w:proofErr w:type="spellEnd"/>
            <w:r w:rsidRPr="07F130C2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proofErr w:type="spellStart"/>
            <w:r w:rsidRPr="07F130C2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оценката</w:t>
            </w:r>
            <w:proofErr w:type="spellEnd"/>
            <w:r w:rsidRPr="07F130C2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proofErr w:type="spellStart"/>
            <w:r w:rsidRPr="07F130C2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билопо</w:t>
            </w:r>
            <w:proofErr w:type="spellEnd"/>
            <w:r w:rsidRPr="07F130C2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r w:rsidRPr="07F130C2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дисциплината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66DF5" w:rsidP="004600D5" w:rsidRDefault="004F773C" w14:paraId="7FDECD83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% от оценката</w:t>
            </w:r>
          </w:p>
        </w:tc>
      </w:tr>
      <w:tr xmlns:wp14="http://schemas.microsoft.com/office/word/2010/wordml" w:rsidR="00066DF5" w:rsidTr="07F130C2" w14:paraId="5B3BF1E2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44E871BC" wp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4608344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Workshops {информационно търсене и колективно обсъждане на доклади и реферати)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5D369756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</w:tr>
      <w:tr xmlns:wp14="http://schemas.microsoft.com/office/word/2010/wordml" w:rsidR="00066DF5" w:rsidTr="07F130C2" w14:paraId="68B2EDEE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144A5D23" wp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54369B54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Участие в тематични дискусии в часовете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446DE71A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</w:tr>
      <w:tr xmlns:wp14="http://schemas.microsoft.com/office/word/2010/wordml" w:rsidR="00066DF5" w:rsidTr="07F130C2" w14:paraId="7031291E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738610EB" wp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648880D2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637805D2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07F130C2" w14:paraId="562A05C3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463F29E8" wp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51EE9EA4" wp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3B7B4B86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07F130C2" w14:paraId="64E756C0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3A0FF5F2" wp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43F14BAC" wp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46B40F80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30</w:t>
            </w:r>
          </w:p>
        </w:tc>
      </w:tr>
      <w:tr xmlns:wp14="http://schemas.microsoft.com/office/word/2010/wordml" w:rsidR="00066DF5" w:rsidTr="07F130C2" w14:paraId="23A5FDCC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5630AD66" wp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3FCF7CB6" wp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61829076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07F130C2" w14:paraId="225F24D0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2BA226A1" wp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7C2CC388" wp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17AD93B2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07F130C2" w14:paraId="5E03BC92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0DE4B5B7" wp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04C6B911" wp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2E98577D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30</w:t>
            </w:r>
          </w:p>
        </w:tc>
      </w:tr>
      <w:tr xmlns:wp14="http://schemas.microsoft.com/office/word/2010/wordml" w:rsidR="00066DF5" w:rsidTr="07F130C2" w14:paraId="66204FF1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2DBF0D7D" wp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6B62F1B3" wp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02F2C34E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07F130C2" w14:paraId="680A4E5D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403F118C" w:rsidRDefault="00066DF5" w14:paraId="19219836" wp14:textId="7ECEC8CE">
            <w:pPr>
              <w:spacing w:before="40"/>
              <w:ind w:left="0" w:hanging="2"/>
              <w:jc w:val="right"/>
              <w:rPr>
                <w:rFonts w:ascii="Times New Roman" w:hAnsi="Times New Roman" w:eastAsia="Times New Roman" w:cs="Times New Roman"/>
              </w:rPr>
            </w:pPr>
            <w:r w:rsidRPr="403F118C" w:rsidR="381AF047">
              <w:rPr>
                <w:rFonts w:ascii="Times New Roman" w:hAnsi="Times New Roman" w:eastAsia="Times New Roman" w:cs="Times New Roman"/>
              </w:rPr>
              <w:t>10.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296FEF7D" wp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7194DBDC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07F130C2" w14:paraId="769D0D3C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403F118C" w:rsidRDefault="00066DF5" w14:paraId="54CD245A" wp14:textId="18B6AC33">
            <w:pPr>
              <w:spacing w:before="40"/>
              <w:ind w:left="0" w:hanging="2"/>
              <w:jc w:val="right"/>
              <w:rPr>
                <w:rFonts w:ascii="Times New Roman" w:hAnsi="Times New Roman" w:eastAsia="Times New Roman" w:cs="Times New Roman"/>
              </w:rPr>
            </w:pPr>
            <w:r w:rsidRPr="403F118C" w:rsidR="381AF047">
              <w:rPr>
                <w:rFonts w:ascii="Times New Roman" w:hAnsi="Times New Roman" w:eastAsia="Times New Roman" w:cs="Times New Roman"/>
              </w:rPr>
              <w:t>11.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1231BE67" wp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36FEB5B0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66DF5" w:rsidTr="07F130C2" w14:paraId="7D260297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403F118C" w:rsidRDefault="00066DF5" w14:paraId="30D7AA69" wp14:textId="6CBDAE60">
            <w:pPr>
              <w:spacing w:before="40"/>
              <w:ind w:left="0" w:hanging="2"/>
              <w:jc w:val="right"/>
              <w:rPr>
                <w:rFonts w:ascii="Times New Roman" w:hAnsi="Times New Roman" w:eastAsia="Times New Roman" w:cs="Times New Roman"/>
              </w:rPr>
            </w:pPr>
            <w:r w:rsidRPr="403F118C" w:rsidR="381AF047">
              <w:rPr>
                <w:rFonts w:ascii="Times New Roman" w:hAnsi="Times New Roman" w:eastAsia="Times New Roman" w:cs="Times New Roman"/>
              </w:rPr>
              <w:t>12.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65976426" wp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5007C906" wp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</w:tr>
      <w:tr xmlns:wp14="http://schemas.microsoft.com/office/word/2010/wordml" w:rsidR="00066DF5" w:rsidTr="07F130C2" w14:paraId="301371BD" wp14:textId="77777777">
        <w:tc>
          <w:tcPr>
            <w:tcW w:w="88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66DF5" w:rsidP="004600D5" w:rsidRDefault="004F773C" w14:paraId="206B264A" wp14:textId="51017DB2">
            <w:pPr>
              <w:spacing w:before="40"/>
              <w:ind w:left="0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3F118C" w:rsidR="004F773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Анотация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учебната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дисциплина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:</w:t>
            </w:r>
          </w:p>
        </w:tc>
      </w:tr>
      <w:tr xmlns:wp14="http://schemas.microsoft.com/office/word/2010/wordml" w:rsidR="00066DF5" w:rsidTr="07F130C2" w14:paraId="57363B1F" wp14:textId="77777777">
        <w:tc>
          <w:tcPr>
            <w:tcW w:w="88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66DF5" w:rsidP="004600D5" w:rsidRDefault="004F773C" w14:paraId="26642193" wp14:textId="6393DF86">
            <w:pPr>
              <w:spacing w:before="40"/>
              <w:ind w:left="0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Създава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възможност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студентите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да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участват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представяния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обсъждания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дискусии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които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да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подпомогнат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работата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им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по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собствените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магистърски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тези</w:t>
            </w:r>
            <w:r w:rsidRPr="403F118C" w:rsidR="4BF9EB62">
              <w:rPr>
                <w:rFonts w:ascii="Times New Roman" w:hAnsi="Times New Roman" w:eastAsia="Times New Roman" w:cs="Times New Roman"/>
                <w:sz w:val="24"/>
                <w:szCs w:val="24"/>
              </w:rPr>
              <w:t>; д</w:t>
            </w:r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развият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разширят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задълбочат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първоначалните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си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разработки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да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ги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разгърнат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до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проекти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Съответно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</w:t>
            </w:r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работи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оглед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разгръщане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авторство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смисъл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преход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от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следване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представяне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станали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вече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тези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към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разгръщане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собствена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066DF5" w:rsidP="004600D5" w:rsidRDefault="00066DF5" w14:paraId="7196D064" wp14:textId="77777777">
            <w:pPr>
              <w:spacing w:before="40"/>
              <w:ind w:left="0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066DF5" w:rsidP="004600D5" w:rsidRDefault="00066DF5" w14:paraId="34FF1C98" wp14:textId="77777777"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66DF5" w:rsidP="004600D5" w:rsidRDefault="00066DF5" w14:paraId="6D072C0D" wp14:textId="77777777"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3"/>
        <w:tblW w:w="88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xmlns:wp14="http://schemas.microsoft.com/office/word/2010/wordml" w:rsidR="00066DF5" w14:paraId="0B2BC66C" wp14:textId="77777777"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66DF5" w:rsidP="004600D5" w:rsidRDefault="004F773C" w14:paraId="444E7AB9" wp14:textId="77777777">
            <w:pPr>
              <w:pStyle w:val="Heading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="00066DF5" w14:paraId="154B1B6A" wp14:textId="77777777"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086E2D51" wp14:textId="77777777">
            <w:pPr>
              <w:spacing w:before="40"/>
              <w:ind w:left="0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Няма. </w:t>
            </w:r>
          </w:p>
        </w:tc>
      </w:tr>
    </w:tbl>
    <w:p xmlns:wp14="http://schemas.microsoft.com/office/word/2010/wordml" w:rsidR="00066DF5" w:rsidP="004600D5" w:rsidRDefault="00066DF5" w14:paraId="48A21919" wp14:textId="77777777"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66DF5" w:rsidP="004600D5" w:rsidRDefault="00066DF5" w14:paraId="6BD18F9B" wp14:textId="77777777"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4"/>
        <w:tblW w:w="88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xmlns:wp14="http://schemas.microsoft.com/office/word/2010/wordml" w:rsidR="00066DF5" w:rsidTr="403F118C" w14:paraId="4B393107" wp14:textId="77777777">
        <w:tc>
          <w:tcPr>
            <w:tcW w:w="88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66DF5" w:rsidP="004600D5" w:rsidRDefault="004F773C" w14:paraId="50C2AC64" wp14:textId="77777777">
            <w:pPr>
              <w:spacing w:before="40"/>
              <w:ind w:left="0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Очаквани резултати:</w:t>
            </w:r>
          </w:p>
        </w:tc>
      </w:tr>
      <w:tr xmlns:wp14="http://schemas.microsoft.com/office/word/2010/wordml" w:rsidR="00066DF5" w:rsidTr="403F118C" w14:paraId="3F41CFF4" wp14:textId="77777777">
        <w:tc>
          <w:tcPr>
            <w:tcW w:w="88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66DF5" w:rsidP="004600D5" w:rsidRDefault="004F773C" w14:paraId="6058C757" wp14:textId="56968DFE">
            <w:pPr>
              <w:spacing w:before="40"/>
              <w:ind w:left="0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Курсът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акцентира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това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студентите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да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представят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обсъждат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напредъците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своята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изследователска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рабо</w:t>
            </w:r>
            <w:r w:rsidRPr="403F118C" w:rsidR="7A512778"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като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обръща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особено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внимание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4C743AFC"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умения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за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разпознаване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творчески</w:t>
            </w:r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постижения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било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то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свои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или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друг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автор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проява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нагласа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за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тя</w:t>
            </w:r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хното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съвместяване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за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изследователска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общност</w:t>
            </w:r>
            <w:proofErr w:type="spellEnd"/>
            <w:r w:rsidRPr="403F118C" w:rsidR="004F773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066DF5" w:rsidP="004600D5" w:rsidRDefault="00066DF5" w14:paraId="238601FE" wp14:textId="77777777">
            <w:pPr>
              <w:spacing w:before="40"/>
              <w:ind w:left="0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066DF5" w:rsidP="004600D5" w:rsidRDefault="00066DF5" w14:paraId="0F3CABC7" wp14:textId="77777777"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66DF5" w:rsidP="004600D5" w:rsidRDefault="004F773C" w14:paraId="2E052A77" wp14:textId="77777777">
      <w:pPr>
        <w:pStyle w:val="Heading4"/>
        <w:spacing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Учебно съдържание </w:t>
      </w:r>
    </w:p>
    <w:p xmlns:wp14="http://schemas.microsoft.com/office/word/2010/wordml" w:rsidR="00066DF5" w:rsidP="004600D5" w:rsidRDefault="00066DF5" w14:paraId="5B08B5D1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5"/>
        <w:tblW w:w="8831" w:type="dxa"/>
        <w:tblInd w:w="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="00066DF5" w14:paraId="0978A9FD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66DF5" w:rsidP="004600D5" w:rsidRDefault="004F773C" w14:paraId="595C7A58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66DF5" w:rsidP="004600D5" w:rsidRDefault="004F773C" w14:paraId="49AB585A" wp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66DF5" w:rsidP="004600D5" w:rsidRDefault="004F773C" w14:paraId="06F2C9C5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Хорариум</w:t>
            </w:r>
          </w:p>
        </w:tc>
      </w:tr>
      <w:tr xmlns:wp14="http://schemas.microsoft.com/office/word/2010/wordml" w:rsidR="00066DF5" w14:paraId="6D73AE8C" wp14:textId="77777777">
        <w:trPr>
          <w:trHeight w:val="346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649841BE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1E6542EB" wp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Представяне на идеята на курса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18F999B5" wp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="00066DF5" w14:paraId="66ACA87C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7144751B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0854F6E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Установяване на налични представи (понятия, идеи) по темата на курса.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78E884CA" wp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="00066DF5" w14:paraId="3FDA40DF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5FCD5EC4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69DC592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Установяване на налични представи (понятия, идеи) по магистърските тези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2598DEE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="00066DF5" w14:paraId="5AC13B8A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0F9ABB3F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4DBC107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Историко-философски преглед по темата за онтология. Основни понятия и концепции.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7842F5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="00066DF5" w14:paraId="28960D8F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56C72689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4B66752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Историко-философски преглед по магистърските тези.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2CC21B9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="00066DF5" w14:paraId="05225D0E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4BC6DBBF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6AD37C1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Онтологизиране, авторство, творчество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279935F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="00066DF5" w14:paraId="41445002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45CB103B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786CF5F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Учителстване и магистърски твърдения. Знание, умение, нагласа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7C964D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="00066DF5" w14:paraId="0BDA5395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3DF6D3BA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6BC783F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Разгръщане на идеята за магистърски тези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17310F6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="00066DF5" w14:paraId="47F024B3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0F57406D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3099D6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Идея и проект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22C3D7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="00066DF5" w14:paraId="1E8AF610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5F682803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1762E86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Изследване, преподаване и общности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138328F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</w:tbl>
    <w:p xmlns:wp14="http://schemas.microsoft.com/office/word/2010/wordml" w:rsidR="00066DF5" w:rsidP="004600D5" w:rsidRDefault="00066DF5" w14:paraId="16DEB4AB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66DF5" w:rsidP="004600D5" w:rsidRDefault="00066DF5" w14:paraId="0AD9C6F4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66DF5" w:rsidP="004600D5" w:rsidRDefault="004F773C" w14:paraId="5A61AD25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Конспект за изпит</w:t>
      </w:r>
    </w:p>
    <w:p xmlns:wp14="http://schemas.microsoft.com/office/word/2010/wordml" w:rsidR="00066DF5" w:rsidP="004600D5" w:rsidRDefault="00066DF5" w14:paraId="4B1F511A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6"/>
        <w:tblW w:w="8831" w:type="dxa"/>
        <w:tblInd w:w="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="00066DF5" w14:paraId="43EE7821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66DF5" w:rsidP="004600D5" w:rsidRDefault="004F773C" w14:paraId="1C66B0F3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66DF5" w:rsidP="004600D5" w:rsidRDefault="004F773C" w14:paraId="2872C590" wp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Въпрос</w:t>
            </w:r>
          </w:p>
        </w:tc>
      </w:tr>
      <w:tr xmlns:wp14="http://schemas.microsoft.com/office/word/2010/wordml" w:rsidR="00066DF5" w14:paraId="33E88F22" wp14:textId="77777777">
        <w:trPr>
          <w:trHeight w:val="346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56B20A0C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520D6C5B" wp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Логика и онтология</w:t>
            </w:r>
          </w:p>
        </w:tc>
      </w:tr>
      <w:tr xmlns:wp14="http://schemas.microsoft.com/office/word/2010/wordml" w:rsidR="00066DF5" w14:paraId="3D86C46D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54B6C890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2E1E84D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Онтология и метафизика</w:t>
            </w:r>
          </w:p>
        </w:tc>
      </w:tr>
      <w:tr xmlns:wp14="http://schemas.microsoft.com/office/word/2010/wordml" w:rsidR="00066DF5" w14:paraId="22AFA6D7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0B778152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008A05A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Мислене и познание</w:t>
            </w:r>
          </w:p>
        </w:tc>
      </w:tr>
      <w:tr xmlns:wp14="http://schemas.microsoft.com/office/word/2010/wordml" w:rsidR="00066DF5" w14:paraId="55CAA264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5EECEDAA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27F66E6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Изследване и творчество</w:t>
            </w:r>
          </w:p>
        </w:tc>
      </w:tr>
      <w:tr xmlns:wp14="http://schemas.microsoft.com/office/word/2010/wordml" w:rsidR="00066DF5" w14:paraId="1BC6FF76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3127FDAC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3BA83E5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Идея и проект</w:t>
            </w:r>
          </w:p>
        </w:tc>
      </w:tr>
      <w:tr xmlns:wp14="http://schemas.microsoft.com/office/word/2010/wordml" w:rsidR="00066DF5" w14:paraId="0D786FB6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78212400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40E3D46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Знание, умение, компетентност</w:t>
            </w:r>
          </w:p>
        </w:tc>
      </w:tr>
      <w:tr xmlns:wp14="http://schemas.microsoft.com/office/word/2010/wordml" w:rsidR="00066DF5" w14:paraId="06C0AE73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669988BF" wp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5A6749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Преподаване и общности</w:t>
            </w:r>
          </w:p>
        </w:tc>
      </w:tr>
    </w:tbl>
    <w:p xmlns:wp14="http://schemas.microsoft.com/office/word/2010/wordml" w:rsidR="00066DF5" w:rsidP="004600D5" w:rsidRDefault="00066DF5" w14:paraId="65F9C3DC" wp14:textId="77777777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66DF5" w:rsidP="004600D5" w:rsidRDefault="004F773C" w14:paraId="254D95EC" wp14:textId="77777777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Библиография </w:t>
      </w:r>
    </w:p>
    <w:p xmlns:wp14="http://schemas.microsoft.com/office/word/2010/wordml" w:rsidR="00066DF5" w:rsidP="004600D5" w:rsidRDefault="004F773C" w14:paraId="309CECB9" wp14:textId="77777777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Основна:</w:t>
      </w:r>
    </w:p>
    <w:p xmlns:wp14="http://schemas.microsoft.com/office/word/2010/wordml" w:rsidR="00066DF5" w:rsidP="004600D5" w:rsidRDefault="004F773C" w14:paraId="5EFEAC2F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Аристотел, За душата. Любомъдрие. София, 1996</w:t>
      </w:r>
    </w:p>
    <w:p xmlns:wp14="http://schemas.microsoft.com/office/word/2010/wordml" w:rsidR="00066DF5" w:rsidP="004600D5" w:rsidRDefault="004F773C" w14:paraId="182E20F4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Александър Андонов. Философията и проблемите на духа, С. 2009 г.</w:t>
      </w:r>
    </w:p>
    <w:p xmlns:wp14="http://schemas.microsoft.com/office/word/2010/wordml" w:rsidR="00066DF5" w:rsidP="004600D5" w:rsidRDefault="004F773C" w14:paraId="5E5C5903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Веселин Дафов. Онтологически проектории. С. 2018.</w:t>
      </w:r>
    </w:p>
    <w:p xmlns:wp14="http://schemas.microsoft.com/office/word/2010/wordml" w:rsidR="00066DF5" w:rsidP="004600D5" w:rsidRDefault="004F773C" w14:paraId="17D20C2D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Веселин Дафов, Ставания и направи, 2018</w:t>
      </w:r>
    </w:p>
    <w:p xmlns:wp14="http://schemas.microsoft.com/office/word/2010/wordml" w:rsidR="00066DF5" w:rsidP="004600D5" w:rsidRDefault="004F773C" w14:paraId="5A9D3452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Имануел Кант. Критика на чистия разум. София, 1967</w:t>
      </w:r>
    </w:p>
    <w:p xmlns:wp14="http://schemas.microsoft.com/office/word/2010/wordml" w:rsidR="00066DF5" w:rsidP="004600D5" w:rsidRDefault="004F773C" w14:paraId="204FC27F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Георг Хегел. Феноменология на духа. София, 1969</w:t>
      </w:r>
    </w:p>
    <w:p xmlns:wp14="http://schemas.microsoft.com/office/word/2010/wordml" w:rsidR="00066DF5" w:rsidP="004600D5" w:rsidRDefault="004F773C" w14:paraId="3A113C4E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Хе</w:t>
      </w:r>
      <w:r>
        <w:rPr>
          <w:rFonts w:ascii="Times New Roman" w:hAnsi="Times New Roman" w:eastAsia="Times New Roman" w:cs="Times New Roman"/>
          <w:sz w:val="24"/>
          <w:szCs w:val="24"/>
        </w:rPr>
        <w:t>гел. Науката логика. Втора част. София, 1967</w:t>
      </w:r>
    </w:p>
    <w:p xmlns:wp14="http://schemas.microsoft.com/office/word/2010/wordml" w:rsidR="00066DF5" w:rsidP="004600D5" w:rsidRDefault="004F773C" w14:paraId="109CE2D3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Цветина Рачева. Към идеята за една онтология на предметността, София, 2015</w:t>
      </w:r>
    </w:p>
    <w:p xmlns:wp14="http://schemas.microsoft.com/office/word/2010/wordml" w:rsidR="00066DF5" w:rsidP="004600D5" w:rsidRDefault="00066DF5" w14:paraId="5023141B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66DF5" w:rsidP="004600D5" w:rsidRDefault="00066DF5" w14:paraId="1F3B1409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66DF5" w:rsidP="004600D5" w:rsidRDefault="004F773C" w14:paraId="2BA56836" wp14:textId="77777777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Допълнителна:</w:t>
      </w:r>
    </w:p>
    <w:p xmlns:wp14="http://schemas.microsoft.com/office/word/2010/wordml" w:rsidR="00066DF5" w:rsidP="004600D5" w:rsidRDefault="00066DF5" w14:paraId="562C75D1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66DF5" w:rsidP="004600D5" w:rsidRDefault="00066DF5" w14:paraId="664355AD" wp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66DF5" w:rsidP="00066DF5" w:rsidRDefault="004F773C" w14:paraId="102803B1" wp14:textId="77777777">
      <w:pPr>
        <w:tabs>
          <w:tab w:val="left" w:pos="5103"/>
        </w:tabs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Дата: 16.04.2021.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Съставил: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Цена Ж. Стоева</w:t>
      </w:r>
    </w:p>
    <w:sectPr w:rsidR="00066DF5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F773C" w:rsidP="004600D5" w:rsidRDefault="004F773C" w14:paraId="1A965116" wp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4F773C" w:rsidP="004F773C" w:rsidRDefault="004F773C" w14:paraId="7DF4E37C" wp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66DF5" w:rsidRDefault="004F773C" w14:paraId="133EDD17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Open Sans" w:hAnsi="Open Sans" w:cs="Open Sans"/>
        <w:color w:val="000000"/>
      </w:rPr>
    </w:pPr>
    <w:r>
      <w:rPr>
        <w:rFonts w:ascii="Open Sans" w:hAnsi="Open Sans" w:cs="Open Sans"/>
        <w:color w:val="000000"/>
      </w:rPr>
      <w:fldChar w:fldCharType="begin"/>
    </w:r>
    <w:r>
      <w:rPr>
        <w:rFonts w:ascii="Open Sans" w:hAnsi="Open Sans" w:cs="Open Sans"/>
        <w:color w:val="000000"/>
      </w:rPr>
      <w:instrText>PAGE</w:instrText>
    </w:r>
    <w:r>
      <w:rPr>
        <w:rFonts w:ascii="Open Sans" w:hAnsi="Open Sans" w:cs="Open Sans"/>
        <w:color w:val="000000"/>
      </w:rPr>
      <w:fldChar w:fldCharType="end"/>
    </w:r>
  </w:p>
  <w:p xmlns:wp14="http://schemas.microsoft.com/office/word/2010/wordml" w:rsidR="00066DF5" w:rsidRDefault="00066DF5" w14:paraId="722B00AE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Open Sans" w:hAnsi="Open Sans" w:cs="Open Sans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66DF5" w:rsidP="004600D5" w:rsidRDefault="004F773C" w14:paraId="2D28046B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Open Sans" w:hAnsi="Open Sans" w:cs="Open Sans"/>
        <w:color w:val="000000"/>
      </w:rPr>
    </w:pPr>
    <w:r>
      <w:rPr>
        <w:rFonts w:ascii="Open Sans" w:hAnsi="Open Sans" w:cs="Open Sans"/>
        <w:color w:val="000000"/>
      </w:rPr>
      <w:fldChar w:fldCharType="begin"/>
    </w:r>
    <w:r>
      <w:rPr>
        <w:rFonts w:ascii="Open Sans" w:hAnsi="Open Sans" w:cs="Open Sans"/>
        <w:color w:val="000000"/>
      </w:rPr>
      <w:instrText>PAGE</w:instrText>
    </w:r>
    <w:r w:rsidR="004600D5">
      <w:rPr>
        <w:rFonts w:ascii="Open Sans" w:hAnsi="Open Sans" w:cs="Open Sans"/>
        <w:color w:val="000000"/>
      </w:rPr>
      <w:fldChar w:fldCharType="separate"/>
    </w:r>
    <w:r w:rsidR="004600D5">
      <w:rPr>
        <w:rFonts w:ascii="Open Sans" w:hAnsi="Open Sans" w:cs="Open Sans"/>
        <w:noProof/>
        <w:color w:val="000000"/>
      </w:rPr>
      <w:t>3</w:t>
    </w:r>
    <w:r>
      <w:rPr>
        <w:rFonts w:ascii="Open Sans" w:hAnsi="Open Sans" w:cs="Open Sans"/>
        <w:color w:val="000000"/>
      </w:rPr>
      <w:fldChar w:fldCharType="end"/>
    </w:r>
  </w:p>
  <w:p xmlns:wp14="http://schemas.microsoft.com/office/word/2010/wordml" w:rsidR="00066DF5" w:rsidP="004600D5" w:rsidRDefault="00066DF5" w14:paraId="3041E394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F773C" w:rsidP="004600D5" w:rsidRDefault="004F773C" w14:paraId="44FB30F8" wp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4F773C" w:rsidP="004F773C" w:rsidRDefault="004F773C" w14:paraId="1DA6542E" wp14:textId="7777777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1011"/>
    <w:multiLevelType w:val="multilevel"/>
    <w:tmpl w:val="296451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6DF5"/>
    <w:rsid w:val="00066DF5"/>
    <w:rsid w:val="004600D5"/>
    <w:rsid w:val="004F773C"/>
    <w:rsid w:val="07F130C2"/>
    <w:rsid w:val="0C082AA1"/>
    <w:rsid w:val="0D83F427"/>
    <w:rsid w:val="10856321"/>
    <w:rsid w:val="12F95C21"/>
    <w:rsid w:val="13B8FCCB"/>
    <w:rsid w:val="13CE0DE4"/>
    <w:rsid w:val="143C45FA"/>
    <w:rsid w:val="16E0F7D7"/>
    <w:rsid w:val="23838E1C"/>
    <w:rsid w:val="2D90FCC7"/>
    <w:rsid w:val="34BE1A17"/>
    <w:rsid w:val="3526EBDA"/>
    <w:rsid w:val="366E7D4D"/>
    <w:rsid w:val="375BCB32"/>
    <w:rsid w:val="377AFA08"/>
    <w:rsid w:val="381AF047"/>
    <w:rsid w:val="3A9197D7"/>
    <w:rsid w:val="403F118C"/>
    <w:rsid w:val="47A82341"/>
    <w:rsid w:val="4AF171E7"/>
    <w:rsid w:val="4BC05DF3"/>
    <w:rsid w:val="4BF9EB62"/>
    <w:rsid w:val="4BFDC12D"/>
    <w:rsid w:val="4C743AFC"/>
    <w:rsid w:val="55A8B125"/>
    <w:rsid w:val="5D0858F9"/>
    <w:rsid w:val="5FFB78DA"/>
    <w:rsid w:val="605CF4AE"/>
    <w:rsid w:val="69C29565"/>
    <w:rsid w:val="6B642742"/>
    <w:rsid w:val="706ABD43"/>
    <w:rsid w:val="7175B299"/>
    <w:rsid w:val="72E1BC04"/>
    <w:rsid w:val="742B9A7D"/>
    <w:rsid w:val="7861BB7A"/>
    <w:rsid w:val="7983B2B8"/>
    <w:rsid w:val="7A512778"/>
    <w:rsid w:val="7CF7DA39"/>
    <w:rsid w:val="7D7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5723"/>
  <w15:docId w15:val="{C6400BDE-5EBD-4E56-A378-AE3E6AB3E3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Open Sans" w:hAnsi="Open Sans" w:eastAsia="Open Sans" w:cs="Open San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MS Sans Serif" w:hAnsi="MS Sans Serif" w:cs="MS Sans Serif"/>
      <w:position w:val="-1"/>
      <w:lang w:val="en-US" w:eastAsia="zh-CN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28"/>
      <w:szCs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S Sans Serif" w:hAnsi="MS Sans Serif" w:cs="MS Sans Serif"/>
      <w:position w:val="-1"/>
      <w:lang w:val="en-US" w:eastAsia="zh-CN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28"/>
      <w:szCs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">
    <w:name w:val="Tabl"/>
    <w:basedOn w:val="Normal"/>
    <w:rPr>
      <w:rFonts w:ascii="Book Antiqua" w:hAnsi="Book Antiqua" w:cs="Book Antiqua"/>
      <w:sz w:val="22"/>
      <w:szCs w:val="22"/>
      <w:lang w:val="bg-BG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3BTMLtYyh3mU1SRIWmMWrVNKw==">AMUW2mWwfF+tLSDZa7nIE0DXJwZP+f4UyaYT0d+I3sX0RDlwz0D+RgxDrx9qm4C7anJRC+jxPNhJXazFcdeVBr0ZCVpca4vYlg8uJzKrNb1Sr/EAu8D9ff0=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9034B4-C814-46C8-A204-F70396C37EC4}"/>
</file>

<file path=customXml/itemProps3.xml><?xml version="1.0" encoding="utf-8"?>
<ds:datastoreItem xmlns:ds="http://schemas.openxmlformats.org/officeDocument/2006/customXml" ds:itemID="{2517FCA7-4F2A-414A-B9C4-BD704C466526}"/>
</file>

<file path=customXml/itemProps4.xml><?xml version="1.0" encoding="utf-8"?>
<ds:datastoreItem xmlns:ds="http://schemas.openxmlformats.org/officeDocument/2006/customXml" ds:itemID="{4117C83C-8CEF-49C5-A979-651D41F462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BARAKOV</dc:creator>
  <cp:lastModifiedBy>Георги Герджиков</cp:lastModifiedBy>
  <cp:revision>9</cp:revision>
  <dcterms:created xsi:type="dcterms:W3CDTF">2021-04-16T14:13:00Z</dcterms:created>
  <dcterms:modified xsi:type="dcterms:W3CDTF">2021-05-18T18:44:40Z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